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096D2" w14:textId="7D1E279A" w:rsidR="00DE0F5C" w:rsidRPr="00C02848" w:rsidRDefault="00591E9F" w:rsidP="00705F68">
      <w:pPr>
        <w:jc w:val="center"/>
        <w:rPr>
          <w:sz w:val="20"/>
          <w:szCs w:val="20"/>
        </w:rPr>
      </w:pPr>
      <w:bookmarkStart w:id="0" w:name="_GoBack"/>
      <w:bookmarkEnd w:id="0"/>
      <w:r>
        <w:rPr>
          <w:sz w:val="20"/>
          <w:szCs w:val="20"/>
        </w:rPr>
        <w:t xml:space="preserve">  </w:t>
      </w:r>
      <w:r w:rsidR="00705F68" w:rsidRPr="00C02848">
        <w:rPr>
          <w:rFonts w:eastAsia="Courier New"/>
          <w:noProof/>
          <w:sz w:val="20"/>
          <w:szCs w:val="20"/>
          <w:bdr w:val="nil"/>
        </w:rPr>
        <w:drawing>
          <wp:inline distT="0" distB="0" distL="0" distR="0" wp14:anchorId="7824B30E" wp14:editId="2DF8C77A">
            <wp:extent cx="480646" cy="508782"/>
            <wp:effectExtent l="0" t="0" r="0" b="5715"/>
            <wp:docPr id="1" name="officeArt object" descr="image.png"/>
            <wp:cNvGraphicFramePr/>
            <a:graphic xmlns:a="http://schemas.openxmlformats.org/drawingml/2006/main">
              <a:graphicData uri="http://schemas.openxmlformats.org/drawingml/2006/picture">
                <pic:pic xmlns:pic="http://schemas.openxmlformats.org/drawingml/2006/picture">
                  <pic:nvPicPr>
                    <pic:cNvPr id="1073741825" name="image.png" descr="image.png"/>
                    <pic:cNvPicPr>
                      <a:picLocks noChangeAspect="1"/>
                    </pic:cNvPicPr>
                  </pic:nvPicPr>
                  <pic:blipFill>
                    <a:blip r:embed="rId9" cstate="print"/>
                    <a:stretch>
                      <a:fillRect/>
                    </a:stretch>
                  </pic:blipFill>
                  <pic:spPr>
                    <a:xfrm>
                      <a:off x="0" y="0"/>
                      <a:ext cx="481233" cy="509403"/>
                    </a:xfrm>
                    <a:prstGeom prst="rect">
                      <a:avLst/>
                    </a:prstGeom>
                    <a:ln w="12700" cap="flat">
                      <a:noFill/>
                      <a:miter lim="400000"/>
                    </a:ln>
                    <a:effectLst/>
                  </pic:spPr>
                </pic:pic>
              </a:graphicData>
            </a:graphic>
          </wp:inline>
        </w:drawing>
      </w:r>
    </w:p>
    <w:p w14:paraId="6B0A9080" w14:textId="77777777" w:rsidR="008C1EF9" w:rsidRPr="00C02848" w:rsidRDefault="008C1EF9" w:rsidP="008C1EF9">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eastAsia="Times New Roman"/>
          <w:sz w:val="20"/>
          <w:szCs w:val="20"/>
          <w:bdr w:val="nil"/>
          <w:lang w:eastAsia="it-IT"/>
        </w:rPr>
      </w:pPr>
      <w:r w:rsidRPr="00C02848">
        <w:rPr>
          <w:rFonts w:eastAsia="Arial Unicode MS"/>
          <w:b/>
          <w:bCs/>
          <w:sz w:val="20"/>
          <w:szCs w:val="20"/>
          <w:bdr w:val="nil"/>
          <w:lang w:eastAsia="it-IT"/>
        </w:rPr>
        <w:t>TRIBUNALE DI POTENZA</w:t>
      </w:r>
    </w:p>
    <w:p w14:paraId="0F5674F7" w14:textId="77777777" w:rsidR="008C1EF9" w:rsidRPr="00C02848" w:rsidRDefault="008C1EF9" w:rsidP="008C1EF9">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eastAsia="Times New Roman"/>
          <w:b/>
          <w:bCs/>
          <w:sz w:val="20"/>
          <w:szCs w:val="20"/>
          <w:bdr w:val="nil"/>
          <w:lang w:eastAsia="it-IT"/>
        </w:rPr>
      </w:pPr>
      <w:r w:rsidRPr="00C02848">
        <w:rPr>
          <w:rFonts w:eastAsia="Arial Unicode MS"/>
          <w:b/>
          <w:bCs/>
          <w:sz w:val="20"/>
          <w:szCs w:val="20"/>
          <w:bdr w:val="nil"/>
          <w:lang w:eastAsia="it-IT"/>
        </w:rPr>
        <w:t>- Sezione Penale -</w:t>
      </w:r>
    </w:p>
    <w:p w14:paraId="3A152302" w14:textId="77777777" w:rsidR="00705F68" w:rsidRPr="00C02848" w:rsidRDefault="00705F68" w:rsidP="00705F68">
      <w:pPr>
        <w:jc w:val="center"/>
        <w:rPr>
          <w:sz w:val="20"/>
          <w:szCs w:val="20"/>
        </w:rPr>
      </w:pPr>
    </w:p>
    <w:p w14:paraId="181E87BB" w14:textId="1D4204A2" w:rsidR="00746458" w:rsidRDefault="00F064FE" w:rsidP="00746458">
      <w:pPr>
        <w:jc w:val="both"/>
        <w:rPr>
          <w:sz w:val="20"/>
          <w:szCs w:val="20"/>
        </w:rPr>
      </w:pPr>
      <w:bookmarkStart w:id="1" w:name="_Hlk161144612"/>
      <w:r w:rsidRPr="00C02848">
        <w:rPr>
          <w:sz w:val="20"/>
          <w:szCs w:val="20"/>
        </w:rPr>
        <w:t>Per l’udienza del</w:t>
      </w:r>
      <w:bookmarkStart w:id="2" w:name="_Hlk60734732"/>
      <w:r w:rsidRPr="00C02848">
        <w:rPr>
          <w:sz w:val="20"/>
          <w:szCs w:val="20"/>
        </w:rPr>
        <w:t xml:space="preserve"> </w:t>
      </w:r>
      <w:r w:rsidR="000F1709">
        <w:rPr>
          <w:b/>
          <w:bCs/>
          <w:sz w:val="20"/>
          <w:szCs w:val="20"/>
          <w:u w:val="single"/>
        </w:rPr>
        <w:t>8</w:t>
      </w:r>
      <w:r w:rsidR="0066589B">
        <w:rPr>
          <w:b/>
          <w:bCs/>
          <w:sz w:val="20"/>
          <w:szCs w:val="20"/>
          <w:u w:val="single"/>
        </w:rPr>
        <w:t xml:space="preserve"> luglio</w:t>
      </w:r>
      <w:r w:rsidR="00830D8D">
        <w:rPr>
          <w:b/>
          <w:bCs/>
          <w:sz w:val="20"/>
          <w:szCs w:val="20"/>
          <w:u w:val="single"/>
        </w:rPr>
        <w:t xml:space="preserve"> </w:t>
      </w:r>
      <w:r w:rsidRPr="00C02848">
        <w:rPr>
          <w:b/>
          <w:bCs/>
          <w:sz w:val="20"/>
          <w:szCs w:val="20"/>
          <w:u w:val="single"/>
        </w:rPr>
        <w:t>202</w:t>
      </w:r>
      <w:r w:rsidR="009977CA">
        <w:rPr>
          <w:b/>
          <w:bCs/>
          <w:sz w:val="20"/>
          <w:szCs w:val="20"/>
          <w:u w:val="single"/>
        </w:rPr>
        <w:t>6</w:t>
      </w:r>
      <w:r w:rsidRPr="00C02848">
        <w:rPr>
          <w:sz w:val="20"/>
          <w:szCs w:val="20"/>
          <w:u w:val="single"/>
        </w:rPr>
        <w:t xml:space="preserve"> </w:t>
      </w:r>
      <w:bookmarkEnd w:id="2"/>
      <w:r w:rsidRPr="00C02848">
        <w:rPr>
          <w:b/>
          <w:bCs/>
          <w:sz w:val="20"/>
          <w:szCs w:val="20"/>
          <w:u w:val="single"/>
        </w:rPr>
        <w:t xml:space="preserve">– Aula </w:t>
      </w:r>
      <w:r w:rsidR="00CA4845" w:rsidRPr="00C02848">
        <w:rPr>
          <w:b/>
          <w:bCs/>
          <w:sz w:val="20"/>
          <w:szCs w:val="20"/>
          <w:u w:val="single"/>
        </w:rPr>
        <w:t>“</w:t>
      </w:r>
      <w:r w:rsidR="00106594">
        <w:rPr>
          <w:b/>
          <w:bCs/>
          <w:sz w:val="20"/>
          <w:szCs w:val="20"/>
          <w:u w:val="single"/>
        </w:rPr>
        <w:t>FERRARA</w:t>
      </w:r>
      <w:r w:rsidR="00A82358">
        <w:rPr>
          <w:b/>
          <w:bCs/>
          <w:sz w:val="20"/>
          <w:szCs w:val="20"/>
          <w:u w:val="single"/>
        </w:rPr>
        <w:t>”</w:t>
      </w:r>
      <w:r w:rsidRPr="00C02848">
        <w:rPr>
          <w:b/>
          <w:bCs/>
          <w:sz w:val="20"/>
          <w:szCs w:val="20"/>
          <w:u w:val="single"/>
        </w:rPr>
        <w:t xml:space="preserve"> (</w:t>
      </w:r>
      <w:r w:rsidR="0072603A">
        <w:rPr>
          <w:b/>
          <w:bCs/>
          <w:sz w:val="20"/>
          <w:szCs w:val="20"/>
          <w:u w:val="single"/>
        </w:rPr>
        <w:t>2</w:t>
      </w:r>
      <w:r w:rsidRPr="00C02848">
        <w:rPr>
          <w:b/>
          <w:bCs/>
          <w:sz w:val="20"/>
          <w:szCs w:val="20"/>
          <w:u w:val="single"/>
        </w:rPr>
        <w:t>° piano) -</w:t>
      </w:r>
      <w:r w:rsidRPr="00C02848">
        <w:rPr>
          <w:sz w:val="20"/>
          <w:szCs w:val="20"/>
        </w:rPr>
        <w:t xml:space="preserve"> </w:t>
      </w:r>
      <w:bookmarkEnd w:id="1"/>
      <w:r w:rsidR="00746458">
        <w:rPr>
          <w:sz w:val="20"/>
          <w:szCs w:val="20"/>
        </w:rPr>
        <w:t xml:space="preserve">I </w:t>
      </w:r>
      <w:r w:rsidR="00746458" w:rsidRPr="00C02848">
        <w:rPr>
          <w:sz w:val="20"/>
          <w:szCs w:val="20"/>
        </w:rPr>
        <w:t xml:space="preserve">processi </w:t>
      </w:r>
      <w:r w:rsidR="00746458">
        <w:rPr>
          <w:sz w:val="20"/>
          <w:szCs w:val="20"/>
        </w:rPr>
        <w:t xml:space="preserve">calendarizzati, frazionati </w:t>
      </w:r>
      <w:r w:rsidR="00746458" w:rsidRPr="00C02848">
        <w:rPr>
          <w:sz w:val="20"/>
          <w:szCs w:val="20"/>
        </w:rPr>
        <w:t>in fasce orarie tendenzialmente omogenee</w:t>
      </w:r>
      <w:r w:rsidR="00746458">
        <w:rPr>
          <w:sz w:val="20"/>
          <w:szCs w:val="20"/>
        </w:rPr>
        <w:t>, saranno trattati secondo l’ordine di seguito indicato.</w:t>
      </w:r>
    </w:p>
    <w:p w14:paraId="11713E9A" w14:textId="27590808" w:rsidR="007F065A" w:rsidRDefault="000A1541" w:rsidP="007F065A">
      <w:pPr>
        <w:spacing w:line="240" w:lineRule="auto"/>
        <w:jc w:val="both"/>
        <w:rPr>
          <w:b/>
          <w:bCs/>
          <w:sz w:val="20"/>
          <w:szCs w:val="20"/>
          <w:u w:val="single"/>
        </w:rPr>
      </w:pPr>
      <w:bookmarkStart w:id="3" w:name="_Hlk161154072"/>
      <w:r w:rsidRPr="00051053">
        <w:rPr>
          <w:b/>
          <w:bCs/>
          <w:sz w:val="20"/>
          <w:szCs w:val="20"/>
          <w:u w:val="single"/>
        </w:rPr>
        <w:t>D</w:t>
      </w:r>
      <w:r w:rsidR="006B6BBE" w:rsidRPr="00051053">
        <w:rPr>
          <w:b/>
          <w:bCs/>
          <w:sz w:val="20"/>
          <w:szCs w:val="20"/>
          <w:u w:val="single"/>
        </w:rPr>
        <w:t xml:space="preserve">alle </w:t>
      </w:r>
      <w:r w:rsidR="00F064FE" w:rsidRPr="00051053">
        <w:rPr>
          <w:b/>
          <w:bCs/>
          <w:sz w:val="20"/>
          <w:szCs w:val="20"/>
          <w:u w:val="single"/>
        </w:rPr>
        <w:t xml:space="preserve">ore </w:t>
      </w:r>
      <w:r w:rsidR="005025A5">
        <w:rPr>
          <w:b/>
          <w:bCs/>
          <w:sz w:val="20"/>
          <w:szCs w:val="20"/>
          <w:u w:val="single"/>
        </w:rPr>
        <w:t>0</w:t>
      </w:r>
      <w:r w:rsidR="004C3A42">
        <w:rPr>
          <w:b/>
          <w:bCs/>
          <w:sz w:val="20"/>
          <w:szCs w:val="20"/>
          <w:u w:val="single"/>
        </w:rPr>
        <w:t>9</w:t>
      </w:r>
      <w:r w:rsidR="0044603A">
        <w:rPr>
          <w:b/>
          <w:bCs/>
          <w:sz w:val="20"/>
          <w:szCs w:val="20"/>
          <w:u w:val="single"/>
        </w:rPr>
        <w:t>:</w:t>
      </w:r>
      <w:r w:rsidR="004C3A42">
        <w:rPr>
          <w:b/>
          <w:bCs/>
          <w:sz w:val="20"/>
          <w:szCs w:val="20"/>
          <w:u w:val="single"/>
        </w:rPr>
        <w:t>3</w:t>
      </w:r>
      <w:r w:rsidR="0044603A">
        <w:rPr>
          <w:b/>
          <w:bCs/>
          <w:sz w:val="20"/>
          <w:szCs w:val="20"/>
          <w:u w:val="single"/>
        </w:rPr>
        <w:t>0</w:t>
      </w:r>
      <w:r w:rsidR="006F1BC9" w:rsidRPr="00051053">
        <w:rPr>
          <w:b/>
          <w:bCs/>
          <w:sz w:val="20"/>
          <w:szCs w:val="20"/>
          <w:u w:val="single"/>
        </w:rPr>
        <w:t xml:space="preserve"> </w:t>
      </w:r>
      <w:r w:rsidR="00F064FE" w:rsidRPr="00051053">
        <w:rPr>
          <w:b/>
          <w:bCs/>
          <w:sz w:val="20"/>
          <w:szCs w:val="20"/>
          <w:u w:val="single"/>
        </w:rPr>
        <w:t>procedimenti:</w:t>
      </w:r>
      <w:bookmarkStart w:id="4" w:name="_Hlk161140173"/>
      <w:bookmarkStart w:id="5" w:name="_Hlk161144688"/>
    </w:p>
    <w:p w14:paraId="34F39202" w14:textId="14D471C4" w:rsidR="007938FE" w:rsidRDefault="00B73BBD" w:rsidP="00B73BBD">
      <w:pPr>
        <w:pStyle w:val="Paragrafoelenco"/>
        <w:numPr>
          <w:ilvl w:val="0"/>
          <w:numId w:val="3"/>
        </w:numPr>
        <w:spacing w:line="240" w:lineRule="auto"/>
        <w:jc w:val="both"/>
        <w:rPr>
          <w:color w:val="0D0D0D" w:themeColor="text1" w:themeTint="F2"/>
          <w:sz w:val="20"/>
          <w:szCs w:val="20"/>
        </w:rPr>
      </w:pPr>
      <w:bookmarkStart w:id="6" w:name="_Hlk184971400"/>
      <w:r>
        <w:rPr>
          <w:b/>
          <w:bCs/>
          <w:color w:val="0D0D0D" w:themeColor="text1" w:themeTint="F2"/>
          <w:sz w:val="20"/>
          <w:szCs w:val="20"/>
        </w:rPr>
        <w:t>R.</w:t>
      </w:r>
      <w:proofErr w:type="gramStart"/>
      <w:r>
        <w:rPr>
          <w:b/>
          <w:bCs/>
          <w:color w:val="0D0D0D" w:themeColor="text1" w:themeTint="F2"/>
          <w:sz w:val="20"/>
          <w:szCs w:val="20"/>
        </w:rPr>
        <w:t>G.SIGE</w:t>
      </w:r>
      <w:proofErr w:type="gramEnd"/>
      <w:r w:rsidR="000F1709">
        <w:rPr>
          <w:b/>
          <w:bCs/>
          <w:color w:val="0D0D0D" w:themeColor="text1" w:themeTint="F2"/>
          <w:sz w:val="20"/>
          <w:szCs w:val="20"/>
        </w:rPr>
        <w:t xml:space="preserve"> 80/26 </w:t>
      </w:r>
      <w:r w:rsidR="000F1709" w:rsidRPr="006F41FE">
        <w:rPr>
          <w:b/>
          <w:bCs/>
          <w:color w:val="0D0D0D" w:themeColor="text1" w:themeTint="F2"/>
          <w:sz w:val="20"/>
          <w:szCs w:val="20"/>
          <w:u w:val="single"/>
        </w:rPr>
        <w:t>SANTARSIERO ROCCO</w:t>
      </w:r>
      <w:r w:rsidR="000F1709">
        <w:rPr>
          <w:b/>
          <w:bCs/>
          <w:color w:val="0D0D0D" w:themeColor="text1" w:themeTint="F2"/>
          <w:sz w:val="20"/>
          <w:szCs w:val="20"/>
        </w:rPr>
        <w:t xml:space="preserve"> </w:t>
      </w:r>
      <w:r w:rsidR="000F1709">
        <w:rPr>
          <w:color w:val="0D0D0D" w:themeColor="text1" w:themeTint="F2"/>
          <w:sz w:val="20"/>
          <w:szCs w:val="20"/>
        </w:rPr>
        <w:t>RIDETERMINAIONE DELLA PENA.</w:t>
      </w:r>
      <w:r>
        <w:rPr>
          <w:color w:val="0D0D0D" w:themeColor="text1" w:themeTint="F2"/>
          <w:sz w:val="20"/>
          <w:szCs w:val="20"/>
        </w:rPr>
        <w:t xml:space="preserve"> </w:t>
      </w:r>
      <w:r w:rsidRPr="00B73BBD">
        <w:rPr>
          <w:color w:val="0D0D0D" w:themeColor="text1" w:themeTint="F2"/>
          <w:sz w:val="20"/>
          <w:szCs w:val="20"/>
        </w:rPr>
        <w:t xml:space="preserve"> </w:t>
      </w:r>
    </w:p>
    <w:p w14:paraId="7378B908" w14:textId="77777777" w:rsidR="00B73BBD" w:rsidRPr="00B73BBD" w:rsidRDefault="00B73BBD" w:rsidP="00B73BBD">
      <w:pPr>
        <w:pStyle w:val="Paragrafoelenco"/>
        <w:spacing w:line="240" w:lineRule="auto"/>
        <w:ind w:left="360"/>
        <w:jc w:val="both"/>
        <w:rPr>
          <w:color w:val="0D0D0D" w:themeColor="text1" w:themeTint="F2"/>
          <w:sz w:val="20"/>
          <w:szCs w:val="20"/>
        </w:rPr>
      </w:pPr>
    </w:p>
    <w:p w14:paraId="64973D4A" w14:textId="45646DA0" w:rsidR="00F93A7A" w:rsidRPr="00F93A7A" w:rsidRDefault="00B73BBD" w:rsidP="00F93A7A">
      <w:pPr>
        <w:pStyle w:val="Paragrafoelenco"/>
        <w:numPr>
          <w:ilvl w:val="0"/>
          <w:numId w:val="3"/>
        </w:numPr>
        <w:spacing w:line="240" w:lineRule="auto"/>
        <w:jc w:val="both"/>
        <w:rPr>
          <w:color w:val="EE0000"/>
          <w:sz w:val="20"/>
          <w:szCs w:val="20"/>
        </w:rPr>
      </w:pPr>
      <w:r>
        <w:rPr>
          <w:b/>
          <w:bCs/>
          <w:sz w:val="20"/>
          <w:szCs w:val="20"/>
        </w:rPr>
        <w:t>PM:</w:t>
      </w:r>
      <w:r w:rsidR="00F93A7A">
        <w:rPr>
          <w:b/>
          <w:bCs/>
          <w:sz w:val="20"/>
          <w:szCs w:val="20"/>
        </w:rPr>
        <w:t>3836/25 – RGT 198/26</w:t>
      </w:r>
      <w:r w:rsidR="006F41FE">
        <w:rPr>
          <w:b/>
          <w:bCs/>
          <w:sz w:val="20"/>
          <w:szCs w:val="20"/>
        </w:rPr>
        <w:t xml:space="preserve"> PRED. </w:t>
      </w:r>
      <w:r w:rsidR="00F93A7A">
        <w:rPr>
          <w:b/>
          <w:bCs/>
          <w:sz w:val="20"/>
          <w:szCs w:val="20"/>
        </w:rPr>
        <w:t xml:space="preserve"> </w:t>
      </w:r>
      <w:r w:rsidR="00F93A7A" w:rsidRPr="00A843E9">
        <w:rPr>
          <w:b/>
          <w:bCs/>
          <w:sz w:val="20"/>
          <w:szCs w:val="20"/>
          <w:highlight w:val="yellow"/>
          <w:u w:val="single"/>
        </w:rPr>
        <w:t>MEZZAOUI</w:t>
      </w:r>
      <w:r w:rsidR="00F93A7A" w:rsidRPr="006F41FE">
        <w:rPr>
          <w:b/>
          <w:bCs/>
          <w:sz w:val="20"/>
          <w:szCs w:val="20"/>
          <w:u w:val="single"/>
        </w:rPr>
        <w:t xml:space="preserve"> MAHMOUD</w:t>
      </w:r>
      <w:r w:rsidR="00F93A7A">
        <w:rPr>
          <w:b/>
          <w:bCs/>
          <w:sz w:val="20"/>
          <w:szCs w:val="20"/>
        </w:rPr>
        <w:t xml:space="preserve">, </w:t>
      </w:r>
      <w:proofErr w:type="gramStart"/>
      <w:r w:rsidR="00F93A7A">
        <w:rPr>
          <w:sz w:val="20"/>
          <w:szCs w:val="20"/>
        </w:rPr>
        <w:t>libero  difeso</w:t>
      </w:r>
      <w:proofErr w:type="gramEnd"/>
      <w:r w:rsidR="00F93A7A">
        <w:rPr>
          <w:sz w:val="20"/>
          <w:szCs w:val="20"/>
        </w:rPr>
        <w:t xml:space="preserve"> di fiducia </w:t>
      </w:r>
      <w:r w:rsidR="00F93A7A" w:rsidRPr="00F93A7A">
        <w:rPr>
          <w:color w:val="EE0000"/>
          <w:sz w:val="20"/>
          <w:szCs w:val="20"/>
        </w:rPr>
        <w:t>dall’avv. Samir LANDI CHE HA RINUNICATO AL MANDATO DIFENSIVO CON PEC DELL’8.4.26</w:t>
      </w:r>
      <w:r w:rsidR="00F93A7A">
        <w:rPr>
          <w:color w:val="EE0000"/>
          <w:sz w:val="20"/>
          <w:szCs w:val="20"/>
        </w:rPr>
        <w:t>.</w:t>
      </w:r>
    </w:p>
    <w:p w14:paraId="4052FC67" w14:textId="394D05E5" w:rsidR="00D92F47" w:rsidRDefault="00D92F47" w:rsidP="00B73BBD">
      <w:pPr>
        <w:pStyle w:val="Paragrafoelenco"/>
        <w:spacing w:line="240" w:lineRule="auto"/>
        <w:ind w:left="360"/>
        <w:jc w:val="both"/>
        <w:rPr>
          <w:sz w:val="20"/>
          <w:szCs w:val="20"/>
        </w:rPr>
      </w:pPr>
      <w:r>
        <w:rPr>
          <w:sz w:val="20"/>
          <w:szCs w:val="20"/>
        </w:rPr>
        <w:t xml:space="preserve">IMP: art. 14, c.5 ter </w:t>
      </w:r>
      <w:proofErr w:type="spellStart"/>
      <w:r>
        <w:rPr>
          <w:sz w:val="20"/>
          <w:szCs w:val="20"/>
        </w:rPr>
        <w:t>D.lgs</w:t>
      </w:r>
      <w:proofErr w:type="spellEnd"/>
      <w:r>
        <w:rPr>
          <w:sz w:val="20"/>
          <w:szCs w:val="20"/>
        </w:rPr>
        <w:t xml:space="preserve"> 286/98 (il 5.11.2025 d’ufficio). RECIDIVA SPECIFICA</w:t>
      </w:r>
    </w:p>
    <w:p w14:paraId="2742B9D3" w14:textId="3FEE9EE8" w:rsidR="00B73BBD" w:rsidRDefault="00D92F47" w:rsidP="00B73BBD">
      <w:pPr>
        <w:pStyle w:val="Paragrafoelenco"/>
        <w:spacing w:line="240" w:lineRule="auto"/>
        <w:ind w:left="360"/>
        <w:jc w:val="both"/>
        <w:rPr>
          <w:sz w:val="20"/>
          <w:szCs w:val="20"/>
        </w:rPr>
      </w:pPr>
      <w:r>
        <w:rPr>
          <w:sz w:val="20"/>
          <w:szCs w:val="20"/>
        </w:rPr>
        <w:t>DC. Del 16.3.2026</w:t>
      </w:r>
    </w:p>
    <w:p w14:paraId="77C98590" w14:textId="284823DA" w:rsidR="00D92F47" w:rsidRDefault="00D92F47" w:rsidP="00B73BBD">
      <w:pPr>
        <w:pStyle w:val="Paragrafoelenco"/>
        <w:spacing w:line="240" w:lineRule="auto"/>
        <w:ind w:left="360"/>
        <w:jc w:val="both"/>
        <w:rPr>
          <w:sz w:val="20"/>
          <w:szCs w:val="20"/>
        </w:rPr>
      </w:pPr>
      <w:r>
        <w:rPr>
          <w:sz w:val="20"/>
          <w:szCs w:val="20"/>
        </w:rPr>
        <w:t>NOTIFICHE:</w:t>
      </w:r>
    </w:p>
    <w:p w14:paraId="39BF0EBD" w14:textId="3D1DEBDF" w:rsidR="00D92F47" w:rsidRDefault="00D92F47" w:rsidP="00D92F47">
      <w:pPr>
        <w:pStyle w:val="Paragrafoelenco"/>
        <w:numPr>
          <w:ilvl w:val="0"/>
          <w:numId w:val="15"/>
        </w:numPr>
        <w:spacing w:line="240" w:lineRule="auto"/>
        <w:jc w:val="both"/>
        <w:rPr>
          <w:sz w:val="20"/>
          <w:szCs w:val="20"/>
        </w:rPr>
      </w:pPr>
      <w:r>
        <w:rPr>
          <w:sz w:val="20"/>
          <w:szCs w:val="20"/>
        </w:rPr>
        <w:t>Avv. in proprio ed ex art. 16, c.4 cpp il 16.3.26</w:t>
      </w:r>
    </w:p>
    <w:p w14:paraId="391623CE" w14:textId="77777777" w:rsidR="00EA7F91" w:rsidRDefault="00EA7F91" w:rsidP="00EA7F91">
      <w:pPr>
        <w:pStyle w:val="Paragrafoelenco"/>
        <w:spacing w:line="240" w:lineRule="auto"/>
        <w:jc w:val="both"/>
        <w:rPr>
          <w:sz w:val="20"/>
          <w:szCs w:val="20"/>
        </w:rPr>
      </w:pPr>
    </w:p>
    <w:p w14:paraId="1E0A36D0" w14:textId="2A44C49F" w:rsidR="00EA7F91" w:rsidRDefault="00EA7F91" w:rsidP="00EA7F91">
      <w:pPr>
        <w:pStyle w:val="Paragrafoelenco"/>
        <w:numPr>
          <w:ilvl w:val="0"/>
          <w:numId w:val="3"/>
        </w:numPr>
        <w:spacing w:line="240" w:lineRule="auto"/>
        <w:jc w:val="both"/>
        <w:rPr>
          <w:b/>
          <w:bCs/>
          <w:sz w:val="20"/>
          <w:szCs w:val="20"/>
        </w:rPr>
      </w:pPr>
      <w:r w:rsidRPr="00EA7F91">
        <w:rPr>
          <w:b/>
          <w:bCs/>
          <w:sz w:val="20"/>
          <w:szCs w:val="20"/>
        </w:rPr>
        <w:t xml:space="preserve">PM: </w:t>
      </w:r>
      <w:r>
        <w:rPr>
          <w:b/>
          <w:bCs/>
          <w:sz w:val="20"/>
          <w:szCs w:val="20"/>
        </w:rPr>
        <w:t xml:space="preserve">2638/25 – RGT 307/26 PRED. </w:t>
      </w:r>
      <w:r w:rsidRPr="00A843E9">
        <w:rPr>
          <w:b/>
          <w:bCs/>
          <w:sz w:val="20"/>
          <w:szCs w:val="20"/>
          <w:highlight w:val="yellow"/>
          <w:u w:val="single"/>
        </w:rPr>
        <w:t>SIMA IONUT</w:t>
      </w:r>
      <w:r w:rsidRPr="006F41FE">
        <w:rPr>
          <w:b/>
          <w:bCs/>
          <w:sz w:val="20"/>
          <w:szCs w:val="20"/>
          <w:u w:val="single"/>
        </w:rPr>
        <w:t xml:space="preserve"> IRREPERIBILE</w:t>
      </w:r>
      <w:r>
        <w:rPr>
          <w:b/>
          <w:bCs/>
          <w:sz w:val="20"/>
          <w:szCs w:val="20"/>
        </w:rPr>
        <w:t xml:space="preserve"> (decreto del 20.1.26)</w:t>
      </w:r>
      <w:r w:rsidR="006F41FE">
        <w:rPr>
          <w:b/>
          <w:bCs/>
          <w:sz w:val="20"/>
          <w:szCs w:val="20"/>
        </w:rPr>
        <w:t xml:space="preserve"> difeso d’ufficio dall’avv. Loredana SATRIANI, </w:t>
      </w:r>
      <w:r w:rsidR="006F41FE" w:rsidRPr="006F41FE">
        <w:rPr>
          <w:b/>
          <w:bCs/>
          <w:sz w:val="20"/>
          <w:szCs w:val="20"/>
          <w:u w:val="single"/>
        </w:rPr>
        <w:t>HUSSAIN MAMOOR</w:t>
      </w:r>
      <w:r w:rsidR="006F41FE">
        <w:rPr>
          <w:b/>
          <w:bCs/>
          <w:sz w:val="20"/>
          <w:szCs w:val="20"/>
        </w:rPr>
        <w:t xml:space="preserve">, </w:t>
      </w:r>
      <w:r w:rsidR="006F41FE" w:rsidRPr="006F41FE">
        <w:rPr>
          <w:sz w:val="20"/>
          <w:szCs w:val="20"/>
        </w:rPr>
        <w:t>libero difeso di fiducia</w:t>
      </w:r>
      <w:r w:rsidR="006F41FE">
        <w:rPr>
          <w:b/>
          <w:bCs/>
          <w:sz w:val="20"/>
          <w:szCs w:val="20"/>
        </w:rPr>
        <w:t xml:space="preserve"> dall’avv.  LATINA REALE MARCO.</w:t>
      </w:r>
      <w:r w:rsidR="002048DF">
        <w:rPr>
          <w:b/>
          <w:bCs/>
          <w:sz w:val="20"/>
          <w:szCs w:val="20"/>
        </w:rPr>
        <w:t xml:space="preserve">P.O. SEA </w:t>
      </w:r>
      <w:proofErr w:type="spellStart"/>
      <w:r w:rsidR="002048DF">
        <w:rPr>
          <w:b/>
          <w:bCs/>
          <w:sz w:val="20"/>
          <w:szCs w:val="20"/>
        </w:rPr>
        <w:t>srl</w:t>
      </w:r>
      <w:proofErr w:type="spellEnd"/>
      <w:r w:rsidR="002048DF">
        <w:rPr>
          <w:b/>
          <w:bCs/>
          <w:sz w:val="20"/>
          <w:szCs w:val="20"/>
        </w:rPr>
        <w:t>, in persona del responsabile del cantiere di Viggiano ELIA ELIGIO E LEONE MARIO, IDROLAV SRL in persona del l.r.p.t. CLAPS LEONARDO.</w:t>
      </w:r>
    </w:p>
    <w:p w14:paraId="71A27AE6" w14:textId="1E928B38" w:rsidR="006F41FE" w:rsidRDefault="006F41FE" w:rsidP="006F41FE">
      <w:pPr>
        <w:pStyle w:val="Paragrafoelenco"/>
        <w:spacing w:line="240" w:lineRule="auto"/>
        <w:ind w:left="360"/>
        <w:jc w:val="both"/>
        <w:rPr>
          <w:sz w:val="20"/>
          <w:szCs w:val="20"/>
        </w:rPr>
      </w:pPr>
      <w:proofErr w:type="spellStart"/>
      <w:proofErr w:type="gramStart"/>
      <w:r w:rsidRPr="006F41FE">
        <w:rPr>
          <w:sz w:val="20"/>
          <w:szCs w:val="20"/>
        </w:rPr>
        <w:t>IMP:</w:t>
      </w:r>
      <w:r>
        <w:rPr>
          <w:sz w:val="20"/>
          <w:szCs w:val="20"/>
        </w:rPr>
        <w:t>art</w:t>
      </w:r>
      <w:proofErr w:type="spellEnd"/>
      <w:r>
        <w:rPr>
          <w:sz w:val="20"/>
          <w:szCs w:val="20"/>
        </w:rPr>
        <w:t>.</w:t>
      </w:r>
      <w:proofErr w:type="gramEnd"/>
      <w:r>
        <w:rPr>
          <w:sz w:val="20"/>
          <w:szCs w:val="20"/>
        </w:rPr>
        <w:t xml:space="preserve"> 61 n5 e 7-110-81-624-625 </w:t>
      </w:r>
      <w:proofErr w:type="spellStart"/>
      <w:r>
        <w:rPr>
          <w:sz w:val="20"/>
          <w:szCs w:val="20"/>
        </w:rPr>
        <w:t>cp</w:t>
      </w:r>
      <w:proofErr w:type="spellEnd"/>
      <w:r>
        <w:rPr>
          <w:sz w:val="20"/>
          <w:szCs w:val="20"/>
        </w:rPr>
        <w:t xml:space="preserve"> (26.5.25 d’ufficio)</w:t>
      </w:r>
      <w:r w:rsidR="002048DF">
        <w:rPr>
          <w:sz w:val="20"/>
          <w:szCs w:val="20"/>
        </w:rPr>
        <w:t xml:space="preserve"> SIMA recidiva specifica. D.C. del 23.3.26</w:t>
      </w:r>
    </w:p>
    <w:p w14:paraId="7DAF4CB3" w14:textId="780267A9" w:rsidR="002048DF" w:rsidRDefault="002048DF" w:rsidP="006F41FE">
      <w:pPr>
        <w:pStyle w:val="Paragrafoelenco"/>
        <w:spacing w:line="240" w:lineRule="auto"/>
        <w:ind w:left="360"/>
        <w:jc w:val="both"/>
        <w:rPr>
          <w:sz w:val="20"/>
          <w:szCs w:val="20"/>
        </w:rPr>
      </w:pPr>
      <w:r>
        <w:rPr>
          <w:sz w:val="20"/>
          <w:szCs w:val="20"/>
        </w:rPr>
        <w:t xml:space="preserve">NOTIFICHE: </w:t>
      </w:r>
    </w:p>
    <w:p w14:paraId="0221B2E5" w14:textId="1F9E2666" w:rsidR="002048DF" w:rsidRDefault="002048DF" w:rsidP="002048DF">
      <w:pPr>
        <w:pStyle w:val="Paragrafoelenco"/>
        <w:numPr>
          <w:ilvl w:val="0"/>
          <w:numId w:val="15"/>
        </w:numPr>
        <w:spacing w:line="240" w:lineRule="auto"/>
        <w:jc w:val="both"/>
        <w:rPr>
          <w:sz w:val="20"/>
          <w:szCs w:val="20"/>
        </w:rPr>
      </w:pPr>
      <w:r>
        <w:rPr>
          <w:sz w:val="20"/>
          <w:szCs w:val="20"/>
        </w:rPr>
        <w:t xml:space="preserve">Avv. Satriani in proprio ed ex art 159 cpp </w:t>
      </w:r>
      <w:proofErr w:type="spellStart"/>
      <w:r>
        <w:rPr>
          <w:sz w:val="20"/>
          <w:szCs w:val="20"/>
        </w:rPr>
        <w:t>pec</w:t>
      </w:r>
      <w:proofErr w:type="spellEnd"/>
      <w:r>
        <w:rPr>
          <w:sz w:val="20"/>
          <w:szCs w:val="20"/>
        </w:rPr>
        <w:t xml:space="preserve"> del 23.3.26</w:t>
      </w:r>
    </w:p>
    <w:p w14:paraId="62108DEE" w14:textId="7B9A158B" w:rsidR="002048DF" w:rsidRDefault="002048DF" w:rsidP="002048DF">
      <w:pPr>
        <w:pStyle w:val="Paragrafoelenco"/>
        <w:numPr>
          <w:ilvl w:val="0"/>
          <w:numId w:val="15"/>
        </w:numPr>
        <w:spacing w:line="240" w:lineRule="auto"/>
        <w:jc w:val="both"/>
        <w:rPr>
          <w:sz w:val="20"/>
          <w:szCs w:val="20"/>
        </w:rPr>
      </w:pPr>
      <w:r>
        <w:rPr>
          <w:sz w:val="20"/>
          <w:szCs w:val="20"/>
        </w:rPr>
        <w:t xml:space="preserve">Avv. Reale in proprio ed ex art. 161, c.4 cpp </w:t>
      </w:r>
      <w:proofErr w:type="spellStart"/>
      <w:r>
        <w:rPr>
          <w:sz w:val="20"/>
          <w:szCs w:val="20"/>
        </w:rPr>
        <w:t>pec</w:t>
      </w:r>
      <w:proofErr w:type="spellEnd"/>
      <w:r>
        <w:rPr>
          <w:sz w:val="20"/>
          <w:szCs w:val="20"/>
        </w:rPr>
        <w:t xml:space="preserve"> del 23.3.26</w:t>
      </w:r>
    </w:p>
    <w:p w14:paraId="7248BE16" w14:textId="71363CC2" w:rsidR="002048DF" w:rsidRDefault="002048DF" w:rsidP="002048DF">
      <w:pPr>
        <w:pStyle w:val="Paragrafoelenco"/>
        <w:numPr>
          <w:ilvl w:val="0"/>
          <w:numId w:val="15"/>
        </w:numPr>
        <w:spacing w:line="240" w:lineRule="auto"/>
        <w:jc w:val="both"/>
        <w:rPr>
          <w:sz w:val="20"/>
          <w:szCs w:val="20"/>
        </w:rPr>
      </w:pPr>
      <w:r>
        <w:rPr>
          <w:sz w:val="20"/>
          <w:szCs w:val="20"/>
        </w:rPr>
        <w:t xml:space="preserve">Per la società SEA a mani LEONE MARIO il 25.3.26 e </w:t>
      </w:r>
      <w:proofErr w:type="spellStart"/>
      <w:r>
        <w:rPr>
          <w:sz w:val="20"/>
          <w:szCs w:val="20"/>
        </w:rPr>
        <w:t>pec</w:t>
      </w:r>
      <w:proofErr w:type="spellEnd"/>
      <w:r>
        <w:rPr>
          <w:sz w:val="20"/>
          <w:szCs w:val="20"/>
        </w:rPr>
        <w:t xml:space="preserve"> alla società il 23.6.26, idem per la IDROLAV </w:t>
      </w:r>
    </w:p>
    <w:p w14:paraId="792A2225" w14:textId="77777777" w:rsidR="002048DF" w:rsidRPr="006F41FE" w:rsidRDefault="002048DF" w:rsidP="006F41FE">
      <w:pPr>
        <w:pStyle w:val="Paragrafoelenco"/>
        <w:spacing w:line="240" w:lineRule="auto"/>
        <w:ind w:left="360"/>
        <w:jc w:val="both"/>
        <w:rPr>
          <w:sz w:val="20"/>
          <w:szCs w:val="20"/>
        </w:rPr>
      </w:pPr>
    </w:p>
    <w:p w14:paraId="0231E5E1" w14:textId="77777777" w:rsidR="007C4102" w:rsidRDefault="007C4102" w:rsidP="001E680A">
      <w:pPr>
        <w:pStyle w:val="Paragrafoelenco"/>
        <w:spacing w:line="240" w:lineRule="auto"/>
        <w:ind w:left="360"/>
        <w:jc w:val="both"/>
        <w:rPr>
          <w:color w:val="EE0000"/>
          <w:sz w:val="20"/>
          <w:szCs w:val="20"/>
        </w:rPr>
      </w:pPr>
    </w:p>
    <w:p w14:paraId="7B8A1C69" w14:textId="6F3CA16A" w:rsidR="00C87B68" w:rsidRPr="00C87B68" w:rsidRDefault="007C4102" w:rsidP="003F6EAF">
      <w:pPr>
        <w:pStyle w:val="Paragrafoelenco"/>
        <w:numPr>
          <w:ilvl w:val="0"/>
          <w:numId w:val="3"/>
        </w:numPr>
        <w:spacing w:line="240" w:lineRule="auto"/>
        <w:jc w:val="both"/>
        <w:rPr>
          <w:b/>
          <w:bCs/>
          <w:color w:val="auto"/>
          <w:sz w:val="20"/>
          <w:szCs w:val="20"/>
        </w:rPr>
      </w:pPr>
      <w:r>
        <w:rPr>
          <w:b/>
          <w:bCs/>
          <w:color w:val="auto"/>
          <w:sz w:val="20"/>
          <w:szCs w:val="20"/>
        </w:rPr>
        <w:t>PM</w:t>
      </w:r>
      <w:r w:rsidR="00F63291">
        <w:rPr>
          <w:b/>
          <w:bCs/>
          <w:color w:val="auto"/>
          <w:sz w:val="20"/>
          <w:szCs w:val="20"/>
        </w:rPr>
        <w:t xml:space="preserve">: </w:t>
      </w:r>
      <w:r w:rsidR="00C87B68" w:rsidRPr="00C87B68">
        <w:rPr>
          <w:b/>
          <w:bCs/>
          <w:color w:val="auto"/>
          <w:sz w:val="20"/>
          <w:szCs w:val="20"/>
        </w:rPr>
        <w:t xml:space="preserve">2131/24 – RGT 878/24 </w:t>
      </w:r>
      <w:r w:rsidR="003F6EAF">
        <w:rPr>
          <w:b/>
          <w:bCs/>
          <w:color w:val="auto"/>
          <w:sz w:val="20"/>
          <w:szCs w:val="20"/>
        </w:rPr>
        <w:t>PRED</w:t>
      </w:r>
      <w:r w:rsidR="003F6EAF" w:rsidRPr="00A843E9">
        <w:rPr>
          <w:b/>
          <w:bCs/>
          <w:color w:val="auto"/>
          <w:sz w:val="20"/>
          <w:szCs w:val="20"/>
          <w:highlight w:val="yellow"/>
        </w:rPr>
        <w:t xml:space="preserve">. </w:t>
      </w:r>
      <w:r w:rsidR="00C87B68" w:rsidRPr="00A843E9">
        <w:rPr>
          <w:b/>
          <w:bCs/>
          <w:color w:val="auto"/>
          <w:sz w:val="20"/>
          <w:szCs w:val="20"/>
          <w:highlight w:val="yellow"/>
          <w:u w:val="single"/>
        </w:rPr>
        <w:t>LORUSSO MICHELE</w:t>
      </w:r>
      <w:r w:rsidR="00C87B68" w:rsidRPr="006F41FE">
        <w:rPr>
          <w:b/>
          <w:bCs/>
          <w:color w:val="auto"/>
          <w:sz w:val="20"/>
          <w:szCs w:val="20"/>
          <w:u w:val="single"/>
        </w:rPr>
        <w:t xml:space="preserve"> detenuto per altro</w:t>
      </w:r>
      <w:r w:rsidR="00C87B68" w:rsidRPr="00C87B68">
        <w:rPr>
          <w:b/>
          <w:bCs/>
          <w:color w:val="auto"/>
          <w:sz w:val="20"/>
          <w:szCs w:val="20"/>
        </w:rPr>
        <w:t xml:space="preserve">, </w:t>
      </w:r>
      <w:r w:rsidR="00C87B68" w:rsidRPr="00C87B68">
        <w:rPr>
          <w:color w:val="auto"/>
          <w:sz w:val="20"/>
          <w:szCs w:val="20"/>
        </w:rPr>
        <w:t xml:space="preserve">già rinunciante, dif. di </w:t>
      </w:r>
      <w:proofErr w:type="spellStart"/>
      <w:r w:rsidR="00C87B68" w:rsidRPr="00C87B68">
        <w:rPr>
          <w:color w:val="auto"/>
          <w:sz w:val="20"/>
          <w:szCs w:val="20"/>
        </w:rPr>
        <w:t>fid</w:t>
      </w:r>
      <w:proofErr w:type="spellEnd"/>
      <w:r w:rsidR="00C87B68" w:rsidRPr="00C87B68">
        <w:rPr>
          <w:color w:val="auto"/>
          <w:sz w:val="20"/>
          <w:szCs w:val="20"/>
        </w:rPr>
        <w:t>.</w:t>
      </w:r>
      <w:r w:rsidR="00C87B68" w:rsidRPr="00C87B68">
        <w:rPr>
          <w:b/>
          <w:bCs/>
          <w:color w:val="auto"/>
          <w:sz w:val="20"/>
          <w:szCs w:val="20"/>
        </w:rPr>
        <w:t xml:space="preserve"> avv. Laura Giosa.</w:t>
      </w:r>
    </w:p>
    <w:p w14:paraId="7C70DD2E" w14:textId="2A51C38F" w:rsidR="00C87B68" w:rsidRPr="00C87B68" w:rsidRDefault="00C87B68" w:rsidP="003F6EAF">
      <w:pPr>
        <w:pStyle w:val="Paragrafoelenco"/>
        <w:spacing w:line="240" w:lineRule="auto"/>
        <w:ind w:left="360"/>
        <w:jc w:val="both"/>
        <w:rPr>
          <w:color w:val="auto"/>
          <w:sz w:val="20"/>
          <w:szCs w:val="20"/>
        </w:rPr>
      </w:pPr>
      <w:r>
        <w:rPr>
          <w:color w:val="auto"/>
          <w:sz w:val="20"/>
          <w:szCs w:val="20"/>
        </w:rPr>
        <w:t xml:space="preserve">IMP: </w:t>
      </w:r>
      <w:r w:rsidRPr="00C87B68">
        <w:rPr>
          <w:color w:val="auto"/>
          <w:sz w:val="20"/>
          <w:szCs w:val="20"/>
        </w:rPr>
        <w:t xml:space="preserve">Artt. 81, 385 c. 3 </w:t>
      </w:r>
      <w:proofErr w:type="spellStart"/>
      <w:r w:rsidRPr="00C87B68">
        <w:rPr>
          <w:color w:val="auto"/>
          <w:sz w:val="20"/>
          <w:szCs w:val="20"/>
        </w:rPr>
        <w:t>cp</w:t>
      </w:r>
      <w:proofErr w:type="spellEnd"/>
      <w:r w:rsidRPr="00C87B68">
        <w:rPr>
          <w:color w:val="auto"/>
          <w:sz w:val="20"/>
          <w:szCs w:val="20"/>
        </w:rPr>
        <w:t>, commesso il 9.4.22 ed il 26.5.22</w:t>
      </w:r>
    </w:p>
    <w:p w14:paraId="4E75CDDC" w14:textId="77777777" w:rsidR="00C87B68" w:rsidRPr="00C87B68" w:rsidRDefault="00C87B68" w:rsidP="003F6EAF">
      <w:pPr>
        <w:pStyle w:val="Paragrafoelenco"/>
        <w:spacing w:line="240" w:lineRule="auto"/>
        <w:ind w:left="360"/>
        <w:jc w:val="both"/>
        <w:rPr>
          <w:color w:val="auto"/>
          <w:sz w:val="20"/>
          <w:szCs w:val="20"/>
        </w:rPr>
      </w:pPr>
      <w:r w:rsidRPr="00C87B68">
        <w:rPr>
          <w:color w:val="auto"/>
          <w:sz w:val="20"/>
          <w:szCs w:val="20"/>
        </w:rPr>
        <w:t>Ud. 2.10.24: notifica del d.c. all’imputato detenuto non regolare. Rinvio per notifica a mani proprie dell’imputato detenuto del d.c.+ VCF/TRAD.</w:t>
      </w:r>
    </w:p>
    <w:p w14:paraId="186752C8" w14:textId="77777777" w:rsidR="00C87B68" w:rsidRPr="00C87B68" w:rsidRDefault="00C87B68" w:rsidP="003F6EAF">
      <w:pPr>
        <w:pStyle w:val="Paragrafoelenco"/>
        <w:spacing w:line="240" w:lineRule="auto"/>
        <w:ind w:left="360"/>
        <w:jc w:val="both"/>
        <w:rPr>
          <w:color w:val="auto"/>
          <w:sz w:val="20"/>
          <w:szCs w:val="20"/>
        </w:rPr>
      </w:pPr>
      <w:r w:rsidRPr="00C87B68">
        <w:rPr>
          <w:color w:val="auto"/>
          <w:sz w:val="20"/>
          <w:szCs w:val="20"/>
        </w:rPr>
        <w:t>Ud. 5.2.26: rinvio per assenza del Giudice titolare del ruolo. Il d.c. è stato notificato all’imputato a mani proprie l’11.1.25.</w:t>
      </w:r>
    </w:p>
    <w:p w14:paraId="4EDF7EAC" w14:textId="77777777" w:rsidR="00C87B68" w:rsidRPr="00C87B68" w:rsidRDefault="00C87B68" w:rsidP="003F6EAF">
      <w:pPr>
        <w:pStyle w:val="Paragrafoelenco"/>
        <w:spacing w:line="240" w:lineRule="auto"/>
        <w:ind w:left="360"/>
        <w:jc w:val="both"/>
        <w:rPr>
          <w:color w:val="auto"/>
          <w:sz w:val="20"/>
          <w:szCs w:val="20"/>
        </w:rPr>
      </w:pPr>
      <w:r w:rsidRPr="00C87B68">
        <w:rPr>
          <w:color w:val="auto"/>
          <w:sz w:val="20"/>
          <w:szCs w:val="20"/>
        </w:rPr>
        <w:t>Ud. 7.5.25: rinvio per adesione della difesa all’astensione.</w:t>
      </w:r>
    </w:p>
    <w:p w14:paraId="6F0B7947" w14:textId="77777777" w:rsidR="00C87B68" w:rsidRPr="00C87B68" w:rsidRDefault="00C87B68" w:rsidP="003F6EAF">
      <w:pPr>
        <w:pStyle w:val="Paragrafoelenco"/>
        <w:spacing w:line="240" w:lineRule="auto"/>
        <w:ind w:left="360"/>
        <w:jc w:val="both"/>
        <w:rPr>
          <w:color w:val="auto"/>
          <w:sz w:val="20"/>
          <w:szCs w:val="20"/>
        </w:rPr>
      </w:pPr>
      <w:r w:rsidRPr="00C87B68">
        <w:rPr>
          <w:color w:val="auto"/>
          <w:sz w:val="20"/>
          <w:szCs w:val="20"/>
        </w:rPr>
        <w:t>Ud. 1.10.25: rinvio per assenza del Giudice titolare del ruolo.</w:t>
      </w:r>
    </w:p>
    <w:p w14:paraId="3A27906E" w14:textId="0F505444" w:rsidR="004F5EB4" w:rsidRPr="00C87B68" w:rsidRDefault="00C87B68" w:rsidP="003F6EAF">
      <w:pPr>
        <w:pStyle w:val="Paragrafoelenco"/>
        <w:spacing w:line="240" w:lineRule="auto"/>
        <w:ind w:left="360"/>
        <w:jc w:val="both"/>
        <w:rPr>
          <w:color w:val="auto"/>
          <w:sz w:val="20"/>
          <w:szCs w:val="20"/>
        </w:rPr>
      </w:pPr>
      <w:r>
        <w:rPr>
          <w:color w:val="auto"/>
          <w:sz w:val="20"/>
          <w:szCs w:val="20"/>
        </w:rPr>
        <w:t xml:space="preserve">Ud. 25.2.26 </w:t>
      </w:r>
      <w:r w:rsidRPr="00C87B68">
        <w:rPr>
          <w:color w:val="auto"/>
          <w:sz w:val="20"/>
          <w:szCs w:val="20"/>
        </w:rPr>
        <w:t>dichiarata assenza dell’imputato</w:t>
      </w:r>
      <w:r>
        <w:rPr>
          <w:color w:val="auto"/>
          <w:sz w:val="20"/>
          <w:szCs w:val="20"/>
        </w:rPr>
        <w:t xml:space="preserve"> e rinvio del procedimento su istanza della difesa ex art.97, c.4 cpp. Disposta notifica del verbale al difensore di fiducia e </w:t>
      </w:r>
      <w:r w:rsidRPr="00C87B68">
        <w:rPr>
          <w:color w:val="auto"/>
          <w:sz w:val="20"/>
          <w:szCs w:val="20"/>
        </w:rPr>
        <w:t>Nuova VCF per imputato</w:t>
      </w:r>
    </w:p>
    <w:p w14:paraId="7B516485" w14:textId="77777777" w:rsidR="004B5F31" w:rsidRDefault="004B5F31" w:rsidP="00FE46B9">
      <w:pPr>
        <w:pStyle w:val="Paragrafoelenco"/>
        <w:spacing w:line="240" w:lineRule="auto"/>
        <w:ind w:left="360"/>
        <w:jc w:val="both"/>
        <w:rPr>
          <w:color w:val="auto"/>
          <w:sz w:val="20"/>
          <w:szCs w:val="20"/>
        </w:rPr>
      </w:pPr>
    </w:p>
    <w:p w14:paraId="32A32005" w14:textId="138AF5A2" w:rsidR="00DF65EA" w:rsidRPr="00DF65EA" w:rsidRDefault="004B5F31" w:rsidP="003F6EAF">
      <w:pPr>
        <w:pStyle w:val="Paragrafoelenco"/>
        <w:numPr>
          <w:ilvl w:val="0"/>
          <w:numId w:val="3"/>
        </w:numPr>
        <w:spacing w:line="240" w:lineRule="auto"/>
        <w:jc w:val="both"/>
        <w:rPr>
          <w:rFonts w:eastAsia="Aptos"/>
          <w:b/>
          <w:bCs/>
          <w:color w:val="auto"/>
          <w:kern w:val="2"/>
          <w:sz w:val="20"/>
          <w:szCs w:val="20"/>
          <w14:ligatures w14:val="standardContextual"/>
        </w:rPr>
      </w:pPr>
      <w:r w:rsidRPr="004B5F31">
        <w:rPr>
          <w:rFonts w:eastAsia="Aptos"/>
          <w:b/>
          <w:bCs/>
          <w:color w:val="auto"/>
          <w:kern w:val="2"/>
          <w:sz w:val="20"/>
          <w:szCs w:val="20"/>
          <w14:ligatures w14:val="standardContextual"/>
        </w:rPr>
        <w:t>PM:</w:t>
      </w:r>
      <w:r w:rsidR="00DF65EA" w:rsidRPr="00DF65EA">
        <w:rPr>
          <w:rFonts w:asciiTheme="minorHAnsi" w:hAnsiTheme="minorHAnsi" w:cstheme="minorBidi"/>
          <w:color w:val="auto"/>
          <w:kern w:val="2"/>
          <w14:ligatures w14:val="standardContextual"/>
        </w:rPr>
        <w:t xml:space="preserve"> </w:t>
      </w:r>
      <w:r w:rsidR="00DF65EA" w:rsidRPr="00DF65EA">
        <w:rPr>
          <w:rFonts w:eastAsia="Aptos"/>
          <w:b/>
          <w:bCs/>
          <w:color w:val="auto"/>
          <w:kern w:val="2"/>
          <w:sz w:val="20"/>
          <w:szCs w:val="20"/>
          <w14:ligatures w14:val="standardContextual"/>
        </w:rPr>
        <w:t>237/24 – RGT 206/25</w:t>
      </w:r>
      <w:r w:rsidR="00DF65EA">
        <w:rPr>
          <w:rFonts w:eastAsia="Aptos"/>
          <w:b/>
          <w:bCs/>
          <w:color w:val="auto"/>
          <w:kern w:val="2"/>
          <w:sz w:val="20"/>
          <w:szCs w:val="20"/>
          <w14:ligatures w14:val="standardContextual"/>
        </w:rPr>
        <w:t xml:space="preserve"> </w:t>
      </w:r>
      <w:r w:rsidR="003F6EAF">
        <w:rPr>
          <w:rFonts w:eastAsia="Aptos"/>
          <w:b/>
          <w:bCs/>
          <w:color w:val="auto"/>
          <w:kern w:val="2"/>
          <w:sz w:val="20"/>
          <w:szCs w:val="20"/>
          <w14:ligatures w14:val="standardContextual"/>
        </w:rPr>
        <w:t xml:space="preserve">PRED. </w:t>
      </w:r>
      <w:r w:rsidR="00DF65EA" w:rsidRPr="00A843E9">
        <w:rPr>
          <w:rFonts w:eastAsia="Aptos"/>
          <w:b/>
          <w:bCs/>
          <w:color w:val="auto"/>
          <w:kern w:val="2"/>
          <w:sz w:val="20"/>
          <w:szCs w:val="20"/>
          <w:highlight w:val="yellow"/>
          <w:u w:val="single"/>
          <w14:ligatures w14:val="standardContextual"/>
        </w:rPr>
        <w:t>OLIVIERI FRANCESCO</w:t>
      </w:r>
      <w:r w:rsidR="00DF65EA" w:rsidRPr="006F41FE">
        <w:rPr>
          <w:rFonts w:eastAsia="Aptos"/>
          <w:b/>
          <w:bCs/>
          <w:color w:val="auto"/>
          <w:kern w:val="2"/>
          <w:sz w:val="20"/>
          <w:szCs w:val="20"/>
          <w:u w:val="single"/>
          <w14:ligatures w14:val="standardContextual"/>
        </w:rPr>
        <w:t xml:space="preserve"> GIUSEPPE DETENUTO PER ALTRO</w:t>
      </w:r>
      <w:r w:rsidR="00DF65EA">
        <w:rPr>
          <w:rFonts w:eastAsia="Aptos"/>
          <w:b/>
          <w:bCs/>
          <w:color w:val="auto"/>
          <w:kern w:val="2"/>
          <w:sz w:val="20"/>
          <w:szCs w:val="20"/>
          <w14:ligatures w14:val="standardContextual"/>
        </w:rPr>
        <w:t xml:space="preserve">, </w:t>
      </w:r>
      <w:r w:rsidR="00DF65EA">
        <w:rPr>
          <w:rFonts w:eastAsia="Aptos"/>
          <w:color w:val="auto"/>
          <w:kern w:val="2"/>
          <w:sz w:val="20"/>
          <w:szCs w:val="20"/>
          <w14:ligatures w14:val="standardContextual"/>
        </w:rPr>
        <w:t xml:space="preserve">difeso di fiducia </w:t>
      </w:r>
      <w:r w:rsidR="00DF65EA" w:rsidRPr="00DF65EA">
        <w:rPr>
          <w:rFonts w:eastAsia="Aptos"/>
          <w:b/>
          <w:bCs/>
          <w:color w:val="auto"/>
          <w:kern w:val="2"/>
          <w:sz w:val="20"/>
          <w:szCs w:val="20"/>
          <w14:ligatures w14:val="standardContextual"/>
        </w:rPr>
        <w:t>dall’avv. Francesco SCHIMIO.</w:t>
      </w:r>
      <w:r w:rsidR="003F6EAF">
        <w:rPr>
          <w:rFonts w:eastAsia="Aptos"/>
          <w:b/>
          <w:bCs/>
          <w:color w:val="auto"/>
          <w:kern w:val="2"/>
          <w:sz w:val="20"/>
          <w:szCs w:val="20"/>
          <w14:ligatures w14:val="standardContextual"/>
        </w:rPr>
        <w:t>P.O. TORELLI MADDALENA.</w:t>
      </w:r>
    </w:p>
    <w:p w14:paraId="37103B61" w14:textId="26CE85C1" w:rsidR="00DF65EA" w:rsidRDefault="00DF65EA" w:rsidP="003F6EAF">
      <w:pPr>
        <w:pStyle w:val="Paragrafoelenco"/>
        <w:spacing w:line="240" w:lineRule="auto"/>
        <w:ind w:left="360"/>
        <w:jc w:val="both"/>
        <w:rPr>
          <w:rFonts w:eastAsia="Aptos"/>
          <w:color w:val="auto"/>
          <w:kern w:val="2"/>
          <w:sz w:val="20"/>
          <w:szCs w:val="20"/>
          <w14:ligatures w14:val="standardContextual"/>
        </w:rPr>
      </w:pPr>
      <w:r w:rsidRPr="00DF65EA">
        <w:rPr>
          <w:rFonts w:eastAsia="Aptos"/>
          <w:color w:val="auto"/>
          <w:kern w:val="2"/>
          <w:sz w:val="20"/>
          <w:szCs w:val="20"/>
          <w14:ligatures w14:val="standardContextual"/>
        </w:rPr>
        <w:t xml:space="preserve">IMP: Art. 343 </w:t>
      </w:r>
      <w:proofErr w:type="spellStart"/>
      <w:r w:rsidRPr="00DF65EA">
        <w:rPr>
          <w:rFonts w:eastAsia="Aptos"/>
          <w:color w:val="auto"/>
          <w:kern w:val="2"/>
          <w:sz w:val="20"/>
          <w:szCs w:val="20"/>
          <w14:ligatures w14:val="standardContextual"/>
        </w:rPr>
        <w:t>cp</w:t>
      </w:r>
      <w:proofErr w:type="spellEnd"/>
      <w:r w:rsidRPr="00DF65EA">
        <w:rPr>
          <w:rFonts w:eastAsia="Aptos"/>
          <w:color w:val="auto"/>
          <w:kern w:val="2"/>
          <w:sz w:val="20"/>
          <w:szCs w:val="20"/>
          <w14:ligatures w14:val="standardContextual"/>
        </w:rPr>
        <w:t xml:space="preserve">, </w:t>
      </w:r>
      <w:r>
        <w:rPr>
          <w:rFonts w:eastAsia="Aptos"/>
          <w:color w:val="auto"/>
          <w:kern w:val="2"/>
          <w:sz w:val="20"/>
          <w:szCs w:val="20"/>
          <w14:ligatures w14:val="standardContextual"/>
        </w:rPr>
        <w:t>(</w:t>
      </w:r>
      <w:r w:rsidRPr="00DF65EA">
        <w:rPr>
          <w:rFonts w:eastAsia="Aptos"/>
          <w:color w:val="auto"/>
          <w:kern w:val="2"/>
          <w:sz w:val="20"/>
          <w:szCs w:val="20"/>
          <w14:ligatures w14:val="standardContextual"/>
        </w:rPr>
        <w:t>commesso il 6.11.23</w:t>
      </w:r>
      <w:r>
        <w:rPr>
          <w:rFonts w:eastAsia="Aptos"/>
          <w:color w:val="auto"/>
          <w:kern w:val="2"/>
          <w:sz w:val="20"/>
          <w:szCs w:val="20"/>
          <w14:ligatures w14:val="standardContextual"/>
        </w:rPr>
        <w:t>)</w:t>
      </w:r>
      <w:r w:rsidRPr="00DF65EA">
        <w:rPr>
          <w:rFonts w:eastAsia="Aptos"/>
          <w:color w:val="auto"/>
          <w:kern w:val="2"/>
          <w:sz w:val="20"/>
          <w:szCs w:val="20"/>
          <w14:ligatures w14:val="standardContextual"/>
        </w:rPr>
        <w:t>.</w:t>
      </w:r>
    </w:p>
    <w:p w14:paraId="6C4B461F" w14:textId="48CFA9CE" w:rsidR="001369D9" w:rsidRPr="003F6EAF" w:rsidRDefault="00DF65EA" w:rsidP="003F6EAF">
      <w:pPr>
        <w:pStyle w:val="Paragrafoelenco"/>
        <w:spacing w:line="240" w:lineRule="auto"/>
        <w:ind w:left="360"/>
        <w:jc w:val="both"/>
        <w:rPr>
          <w:rFonts w:eastAsia="Aptos"/>
          <w:color w:val="auto"/>
          <w:kern w:val="2"/>
          <w:sz w:val="20"/>
          <w:szCs w:val="20"/>
          <w14:ligatures w14:val="standardContextual"/>
        </w:rPr>
      </w:pPr>
      <w:r>
        <w:rPr>
          <w:rFonts w:eastAsia="Aptos"/>
          <w:color w:val="auto"/>
          <w:kern w:val="2"/>
          <w:sz w:val="20"/>
          <w:szCs w:val="20"/>
          <w14:ligatures w14:val="standardContextual"/>
        </w:rPr>
        <w:t>Ud. 7.5.25 astensione.</w:t>
      </w:r>
      <w:r w:rsidR="003F6EAF">
        <w:rPr>
          <w:rFonts w:eastAsia="Aptos"/>
          <w:color w:val="auto"/>
          <w:kern w:val="2"/>
          <w:sz w:val="20"/>
          <w:szCs w:val="20"/>
          <w14:ligatures w14:val="standardContextual"/>
        </w:rPr>
        <w:t xml:space="preserve"> Ud. 19.11.25 rinvio </w:t>
      </w:r>
      <w:proofErr w:type="spellStart"/>
      <w:r w:rsidR="003F6EAF">
        <w:rPr>
          <w:rFonts w:eastAsia="Aptos"/>
          <w:color w:val="auto"/>
          <w:kern w:val="2"/>
          <w:sz w:val="20"/>
          <w:szCs w:val="20"/>
          <w14:ligatures w14:val="standardContextual"/>
        </w:rPr>
        <w:t>gop</w:t>
      </w:r>
      <w:proofErr w:type="spellEnd"/>
      <w:r w:rsidR="003F6EAF">
        <w:rPr>
          <w:rFonts w:eastAsia="Aptos"/>
          <w:color w:val="auto"/>
          <w:kern w:val="2"/>
          <w:sz w:val="20"/>
          <w:szCs w:val="20"/>
          <w14:ligatures w14:val="standardContextual"/>
        </w:rPr>
        <w:t xml:space="preserve">. ud.13.5.26 disposta rinnovazione notifica del DC all’imputato, non essendo pervenuto mai l’esito. </w:t>
      </w:r>
      <w:r w:rsidR="003F6EAF" w:rsidRPr="003F6EAF">
        <w:rPr>
          <w:rFonts w:eastAsia="Aptos"/>
          <w:color w:val="EE0000"/>
          <w:kern w:val="2"/>
          <w:sz w:val="20"/>
          <w:szCs w:val="20"/>
          <w14:ligatures w14:val="standardContextual"/>
        </w:rPr>
        <w:t>ESITO ANCORA NON PERVENUTO</w:t>
      </w:r>
    </w:p>
    <w:p w14:paraId="31FA09AE" w14:textId="77777777" w:rsidR="001369D9" w:rsidRDefault="001369D9" w:rsidP="001369D9">
      <w:pPr>
        <w:pStyle w:val="Paragrafoelenco"/>
        <w:spacing w:line="240" w:lineRule="auto"/>
        <w:jc w:val="both"/>
        <w:rPr>
          <w:rFonts w:eastAsia="Aptos"/>
          <w:color w:val="auto"/>
          <w:kern w:val="2"/>
          <w:sz w:val="20"/>
          <w:szCs w:val="20"/>
          <w14:ligatures w14:val="standardContextual"/>
        </w:rPr>
      </w:pPr>
    </w:p>
    <w:p w14:paraId="0E6E5A4A" w14:textId="28A0A7B5" w:rsidR="00513ABE" w:rsidRPr="002D7495" w:rsidRDefault="0071734B" w:rsidP="00513ABE">
      <w:pPr>
        <w:pStyle w:val="Paragrafoelenco"/>
        <w:numPr>
          <w:ilvl w:val="0"/>
          <w:numId w:val="3"/>
        </w:numPr>
        <w:spacing w:line="240" w:lineRule="auto"/>
        <w:jc w:val="both"/>
        <w:rPr>
          <w:sz w:val="20"/>
          <w:szCs w:val="20"/>
        </w:rPr>
      </w:pPr>
      <w:r w:rsidRPr="00612216">
        <w:rPr>
          <w:rFonts w:eastAsia="Aptos"/>
          <w:b/>
          <w:bCs/>
          <w:color w:val="auto"/>
          <w:kern w:val="2"/>
          <w:sz w:val="20"/>
          <w:szCs w:val="20"/>
          <w14:ligatures w14:val="standardContextual"/>
        </w:rPr>
        <w:t>PM:</w:t>
      </w:r>
      <w:r w:rsidR="005617C7" w:rsidRPr="005617C7">
        <w:rPr>
          <w:b/>
          <w:bCs/>
          <w:color w:val="auto"/>
          <w:sz w:val="20"/>
          <w:szCs w:val="20"/>
        </w:rPr>
        <w:t xml:space="preserve"> </w:t>
      </w:r>
      <w:r w:rsidR="00513ABE">
        <w:rPr>
          <w:b/>
          <w:bCs/>
          <w:color w:val="auto"/>
          <w:sz w:val="20"/>
          <w:szCs w:val="20"/>
        </w:rPr>
        <w:t>1939</w:t>
      </w:r>
      <w:r w:rsidR="00513ABE" w:rsidRPr="002D7495">
        <w:rPr>
          <w:b/>
          <w:bCs/>
          <w:color w:val="auto"/>
          <w:sz w:val="20"/>
          <w:szCs w:val="20"/>
        </w:rPr>
        <w:t xml:space="preserve">/24 – R.G.T. </w:t>
      </w:r>
      <w:r w:rsidR="00513ABE">
        <w:rPr>
          <w:b/>
          <w:bCs/>
          <w:color w:val="auto"/>
          <w:sz w:val="20"/>
          <w:szCs w:val="20"/>
        </w:rPr>
        <w:t>27</w:t>
      </w:r>
      <w:r w:rsidR="00513ABE" w:rsidRPr="002D7495">
        <w:rPr>
          <w:b/>
          <w:bCs/>
          <w:color w:val="auto"/>
          <w:sz w:val="20"/>
          <w:szCs w:val="20"/>
        </w:rPr>
        <w:t>1/25 PRED</w:t>
      </w:r>
      <w:r w:rsidR="00513ABE" w:rsidRPr="00A843E9">
        <w:rPr>
          <w:b/>
          <w:bCs/>
          <w:color w:val="auto"/>
          <w:sz w:val="20"/>
          <w:szCs w:val="20"/>
          <w:highlight w:val="yellow"/>
        </w:rPr>
        <w:t xml:space="preserve">.  </w:t>
      </w:r>
      <w:r w:rsidR="00513ABE" w:rsidRPr="00A843E9">
        <w:rPr>
          <w:b/>
          <w:bCs/>
          <w:color w:val="auto"/>
          <w:sz w:val="20"/>
          <w:szCs w:val="20"/>
          <w:highlight w:val="yellow"/>
          <w:u w:val="single"/>
        </w:rPr>
        <w:t>FIGUNDIO NICOLA</w:t>
      </w:r>
      <w:r w:rsidR="00513ABE" w:rsidRPr="002D7495">
        <w:rPr>
          <w:b/>
          <w:bCs/>
          <w:color w:val="auto"/>
          <w:sz w:val="20"/>
          <w:szCs w:val="20"/>
          <w:u w:val="single"/>
        </w:rPr>
        <w:t>,</w:t>
      </w:r>
      <w:r w:rsidR="00513ABE">
        <w:rPr>
          <w:b/>
          <w:bCs/>
          <w:color w:val="auto"/>
          <w:sz w:val="20"/>
          <w:szCs w:val="20"/>
          <w:u w:val="single"/>
        </w:rPr>
        <w:t xml:space="preserve"> </w:t>
      </w:r>
      <w:r w:rsidR="00513ABE">
        <w:rPr>
          <w:color w:val="auto"/>
          <w:sz w:val="20"/>
          <w:szCs w:val="20"/>
        </w:rPr>
        <w:t xml:space="preserve">libero già </w:t>
      </w:r>
      <w:proofErr w:type="spellStart"/>
      <w:proofErr w:type="gramStart"/>
      <w:r w:rsidR="00513ABE">
        <w:rPr>
          <w:color w:val="auto"/>
          <w:sz w:val="20"/>
          <w:szCs w:val="20"/>
        </w:rPr>
        <w:t>assente,</w:t>
      </w:r>
      <w:r w:rsidR="00513ABE" w:rsidRPr="002D7495">
        <w:rPr>
          <w:color w:val="auto"/>
          <w:sz w:val="20"/>
          <w:szCs w:val="20"/>
        </w:rPr>
        <w:t>difeso</w:t>
      </w:r>
      <w:proofErr w:type="spellEnd"/>
      <w:proofErr w:type="gramEnd"/>
      <w:r w:rsidR="00513ABE" w:rsidRPr="002D7495">
        <w:rPr>
          <w:color w:val="auto"/>
          <w:sz w:val="20"/>
          <w:szCs w:val="20"/>
        </w:rPr>
        <w:t xml:space="preserve"> d</w:t>
      </w:r>
      <w:r w:rsidR="00513ABE">
        <w:rPr>
          <w:color w:val="auto"/>
          <w:sz w:val="20"/>
          <w:szCs w:val="20"/>
        </w:rPr>
        <w:t xml:space="preserve">i fiducia </w:t>
      </w:r>
      <w:proofErr w:type="spellStart"/>
      <w:r w:rsidR="00513ABE">
        <w:rPr>
          <w:color w:val="auto"/>
          <w:sz w:val="20"/>
          <w:szCs w:val="20"/>
        </w:rPr>
        <w:t>avv</w:t>
      </w:r>
      <w:proofErr w:type="spellEnd"/>
      <w:r w:rsidR="00513ABE">
        <w:rPr>
          <w:color w:val="auto"/>
          <w:sz w:val="20"/>
          <w:szCs w:val="20"/>
        </w:rPr>
        <w:t xml:space="preserve"> </w:t>
      </w:r>
      <w:r w:rsidR="00513ABE" w:rsidRPr="00513ABE">
        <w:rPr>
          <w:b/>
          <w:bCs/>
          <w:color w:val="auto"/>
          <w:sz w:val="20"/>
          <w:szCs w:val="20"/>
        </w:rPr>
        <w:t>MORLINO</w:t>
      </w:r>
      <w:r w:rsidR="00513ABE">
        <w:rPr>
          <w:color w:val="auto"/>
          <w:sz w:val="20"/>
          <w:szCs w:val="20"/>
        </w:rPr>
        <w:t xml:space="preserve"> </w:t>
      </w:r>
      <w:r w:rsidR="00513ABE" w:rsidRPr="002D7495">
        <w:rPr>
          <w:b/>
          <w:bCs/>
          <w:color w:val="auto"/>
          <w:sz w:val="20"/>
          <w:szCs w:val="20"/>
        </w:rPr>
        <w:t>.P.</w:t>
      </w:r>
      <w:r w:rsidR="00513ABE" w:rsidRPr="002D7495">
        <w:rPr>
          <w:b/>
          <w:bCs/>
          <w:color w:val="0D0D0D" w:themeColor="text1" w:themeTint="F2"/>
          <w:sz w:val="20"/>
          <w:szCs w:val="20"/>
        </w:rPr>
        <w:t>O.</w:t>
      </w:r>
      <w:r w:rsidR="00513ABE">
        <w:rPr>
          <w:b/>
          <w:bCs/>
          <w:color w:val="0D0D0D" w:themeColor="text1" w:themeTint="F2"/>
          <w:sz w:val="20"/>
          <w:szCs w:val="20"/>
        </w:rPr>
        <w:t xml:space="preserve">COMUNE </w:t>
      </w:r>
      <w:r w:rsidR="00513ABE" w:rsidRPr="002D7495">
        <w:rPr>
          <w:b/>
          <w:bCs/>
          <w:color w:val="0D0D0D" w:themeColor="text1" w:themeTint="F2"/>
          <w:sz w:val="20"/>
          <w:szCs w:val="20"/>
        </w:rPr>
        <w:t xml:space="preserve"> DI POTENZA. </w:t>
      </w:r>
    </w:p>
    <w:p w14:paraId="3A8A8610" w14:textId="77777777" w:rsidR="00513ABE" w:rsidRPr="007D5D5D" w:rsidRDefault="00513ABE" w:rsidP="00513ABE">
      <w:pPr>
        <w:pStyle w:val="Paragrafoelenco"/>
        <w:spacing w:line="240" w:lineRule="auto"/>
        <w:ind w:left="360"/>
        <w:jc w:val="both"/>
        <w:rPr>
          <w:sz w:val="20"/>
          <w:szCs w:val="20"/>
        </w:rPr>
      </w:pPr>
      <w:proofErr w:type="spellStart"/>
      <w:r w:rsidRPr="002D7495">
        <w:rPr>
          <w:sz w:val="20"/>
          <w:szCs w:val="20"/>
        </w:rPr>
        <w:t>Imp</w:t>
      </w:r>
      <w:proofErr w:type="spellEnd"/>
      <w:r w:rsidRPr="002D7495">
        <w:rPr>
          <w:sz w:val="20"/>
          <w:szCs w:val="20"/>
        </w:rPr>
        <w:t>:</w:t>
      </w:r>
      <w:r w:rsidRPr="007D5D5D">
        <w:rPr>
          <w:color w:val="auto"/>
          <w:kern w:val="2"/>
          <w14:ligatures w14:val="standardContextual"/>
        </w:rPr>
        <w:t xml:space="preserve"> </w:t>
      </w:r>
      <w:r w:rsidRPr="007D5D5D">
        <w:rPr>
          <w:sz w:val="20"/>
          <w:szCs w:val="20"/>
        </w:rPr>
        <w:t>Artt. 34-44 c. 1 lett. b dpr n. 380/</w:t>
      </w:r>
      <w:proofErr w:type="gramStart"/>
      <w:r w:rsidRPr="007D5D5D">
        <w:rPr>
          <w:sz w:val="20"/>
          <w:szCs w:val="20"/>
        </w:rPr>
        <w:t>01</w:t>
      </w:r>
      <w:r>
        <w:rPr>
          <w:sz w:val="20"/>
          <w:szCs w:val="20"/>
        </w:rPr>
        <w:t>(</w:t>
      </w:r>
      <w:r w:rsidRPr="007D5D5D">
        <w:rPr>
          <w:sz w:val="20"/>
          <w:szCs w:val="20"/>
        </w:rPr>
        <w:t xml:space="preserve"> il</w:t>
      </w:r>
      <w:proofErr w:type="gramEnd"/>
      <w:r w:rsidRPr="007D5D5D">
        <w:rPr>
          <w:sz w:val="20"/>
          <w:szCs w:val="20"/>
        </w:rPr>
        <w:t xml:space="preserve"> 29.3.24</w:t>
      </w:r>
      <w:r>
        <w:rPr>
          <w:sz w:val="20"/>
          <w:szCs w:val="20"/>
        </w:rPr>
        <w:t>)</w:t>
      </w:r>
    </w:p>
    <w:p w14:paraId="6F45E658" w14:textId="77777777" w:rsidR="00513ABE" w:rsidRPr="007D5D5D" w:rsidRDefault="00513ABE" w:rsidP="00513ABE">
      <w:pPr>
        <w:pStyle w:val="Paragrafoelenco"/>
        <w:spacing w:line="240" w:lineRule="auto"/>
        <w:ind w:left="360"/>
        <w:rPr>
          <w:sz w:val="20"/>
          <w:szCs w:val="20"/>
        </w:rPr>
      </w:pPr>
      <w:r w:rsidRPr="007D5D5D">
        <w:rPr>
          <w:sz w:val="20"/>
          <w:szCs w:val="20"/>
        </w:rPr>
        <w:t>Ud. 28.5.25: notifica d.c. tardiva. Rinvio per regolarizzare la notifica.</w:t>
      </w:r>
    </w:p>
    <w:p w14:paraId="0D501A4D" w14:textId="2B15EA47" w:rsidR="00612216" w:rsidRDefault="00513ABE" w:rsidP="00513ABE">
      <w:pPr>
        <w:pStyle w:val="Paragrafoelenco"/>
        <w:spacing w:line="240" w:lineRule="auto"/>
        <w:ind w:left="360"/>
        <w:jc w:val="both"/>
        <w:rPr>
          <w:color w:val="auto"/>
          <w:sz w:val="20"/>
          <w:szCs w:val="20"/>
        </w:rPr>
      </w:pPr>
      <w:r w:rsidRPr="007D5D5D">
        <w:rPr>
          <w:sz w:val="20"/>
          <w:szCs w:val="20"/>
        </w:rPr>
        <w:t>Ud. 1.10.25: rinvio per assenza del Giudice titolare del ruolo</w:t>
      </w:r>
      <w:r>
        <w:rPr>
          <w:sz w:val="20"/>
          <w:szCs w:val="20"/>
        </w:rPr>
        <w:t xml:space="preserve">. Ud. 25.2.26 costituzione delle parti, pervenimento di istanza di riunione con altro procedimento. La difesa inoltre formalizza richiesta di ne bis in idem con il procedimento oggetto di riunione. Il </w:t>
      </w:r>
      <w:proofErr w:type="spellStart"/>
      <w:r>
        <w:rPr>
          <w:sz w:val="20"/>
          <w:szCs w:val="20"/>
        </w:rPr>
        <w:t>pm</w:t>
      </w:r>
      <w:proofErr w:type="spellEnd"/>
      <w:r>
        <w:rPr>
          <w:sz w:val="20"/>
          <w:szCs w:val="20"/>
        </w:rPr>
        <w:t xml:space="preserve"> si oppone alla richiesta di ne bis in dem, mentre si rimette per l’istanza di riunione. Il Tribunale alla luce delle richieste suddette rinviava il procedimento con </w:t>
      </w:r>
      <w:proofErr w:type="spellStart"/>
      <w:r>
        <w:rPr>
          <w:sz w:val="20"/>
          <w:szCs w:val="20"/>
        </w:rPr>
        <w:t>stp</w:t>
      </w:r>
      <w:proofErr w:type="spellEnd"/>
      <w:r>
        <w:rPr>
          <w:sz w:val="20"/>
          <w:szCs w:val="20"/>
        </w:rPr>
        <w:t xml:space="preserve"> in attesa delle </w:t>
      </w:r>
      <w:proofErr w:type="spellStart"/>
      <w:r>
        <w:rPr>
          <w:sz w:val="20"/>
          <w:szCs w:val="20"/>
        </w:rPr>
        <w:t>determnazioni</w:t>
      </w:r>
      <w:proofErr w:type="spellEnd"/>
      <w:r>
        <w:rPr>
          <w:sz w:val="20"/>
          <w:szCs w:val="20"/>
        </w:rPr>
        <w:t xml:space="preserve"> della dr.ssa Rossi. udienza del 15.4</w:t>
      </w:r>
      <w:r>
        <w:rPr>
          <w:color w:val="auto"/>
          <w:sz w:val="20"/>
          <w:szCs w:val="20"/>
        </w:rPr>
        <w:t xml:space="preserve">.26 rinvio del procedimento innanzi </w:t>
      </w:r>
      <w:proofErr w:type="spellStart"/>
      <w:r>
        <w:rPr>
          <w:color w:val="auto"/>
          <w:sz w:val="20"/>
          <w:szCs w:val="20"/>
        </w:rPr>
        <w:t>alPresidente</w:t>
      </w:r>
      <w:proofErr w:type="spellEnd"/>
      <w:r>
        <w:rPr>
          <w:color w:val="auto"/>
          <w:sz w:val="20"/>
          <w:szCs w:val="20"/>
        </w:rPr>
        <w:t xml:space="preserve"> </w:t>
      </w:r>
      <w:r>
        <w:rPr>
          <w:color w:val="auto"/>
          <w:sz w:val="20"/>
          <w:szCs w:val="20"/>
        </w:rPr>
        <w:lastRenderedPageBreak/>
        <w:t>di Sezione per le determinazioni in ordine alla riunione. Ud. 10.6.26 astensione e nuova nomina. Rinvio per disporre sulla riunione.</w:t>
      </w:r>
    </w:p>
    <w:p w14:paraId="2CAEB2A5" w14:textId="77777777" w:rsidR="008D6FE1" w:rsidRDefault="008D6FE1" w:rsidP="00513ABE">
      <w:pPr>
        <w:pStyle w:val="Paragrafoelenco"/>
        <w:spacing w:line="240" w:lineRule="auto"/>
        <w:ind w:left="360"/>
        <w:jc w:val="both"/>
        <w:rPr>
          <w:color w:val="auto"/>
          <w:sz w:val="20"/>
          <w:szCs w:val="20"/>
        </w:rPr>
      </w:pPr>
    </w:p>
    <w:p w14:paraId="357C2FEA" w14:textId="06D5A4BB" w:rsidR="008D6FE1" w:rsidRDefault="008D6FE1" w:rsidP="008D6FE1">
      <w:pPr>
        <w:pStyle w:val="Paragrafoelenco"/>
        <w:numPr>
          <w:ilvl w:val="0"/>
          <w:numId w:val="3"/>
        </w:numPr>
        <w:spacing w:line="240" w:lineRule="auto"/>
        <w:jc w:val="both"/>
        <w:rPr>
          <w:b/>
          <w:bCs/>
          <w:sz w:val="20"/>
          <w:szCs w:val="20"/>
        </w:rPr>
      </w:pPr>
      <w:r w:rsidRPr="00BB5815">
        <w:rPr>
          <w:rFonts w:eastAsia="Aptos"/>
          <w:b/>
          <w:bCs/>
          <w:color w:val="auto"/>
          <w:kern w:val="2"/>
          <w:sz w:val="20"/>
          <w:szCs w:val="20"/>
          <w14:ligatures w14:val="standardContextual"/>
        </w:rPr>
        <w:t>PM:</w:t>
      </w:r>
      <w:r w:rsidRPr="008D6FE1">
        <w:rPr>
          <w:b/>
          <w:bCs/>
          <w:sz w:val="20"/>
          <w:szCs w:val="20"/>
        </w:rPr>
        <w:t xml:space="preserve"> </w:t>
      </w:r>
      <w:r>
        <w:rPr>
          <w:b/>
          <w:bCs/>
          <w:sz w:val="20"/>
          <w:szCs w:val="20"/>
        </w:rPr>
        <w:t>4439</w:t>
      </w:r>
      <w:r w:rsidRPr="00605103">
        <w:rPr>
          <w:b/>
          <w:bCs/>
          <w:sz w:val="20"/>
          <w:szCs w:val="20"/>
        </w:rPr>
        <w:t>/2</w:t>
      </w:r>
      <w:r>
        <w:rPr>
          <w:b/>
          <w:bCs/>
          <w:sz w:val="20"/>
          <w:szCs w:val="20"/>
        </w:rPr>
        <w:t>3</w:t>
      </w:r>
      <w:r w:rsidRPr="00605103">
        <w:rPr>
          <w:b/>
          <w:bCs/>
          <w:sz w:val="20"/>
          <w:szCs w:val="20"/>
        </w:rPr>
        <w:t xml:space="preserve"> – RGT</w:t>
      </w:r>
      <w:r>
        <w:rPr>
          <w:b/>
          <w:bCs/>
          <w:sz w:val="20"/>
          <w:szCs w:val="20"/>
        </w:rPr>
        <w:t xml:space="preserve"> 1188/24 PRED</w:t>
      </w:r>
      <w:r w:rsidRPr="008D6FE1">
        <w:rPr>
          <w:b/>
          <w:bCs/>
          <w:sz w:val="20"/>
          <w:szCs w:val="20"/>
        </w:rPr>
        <w:t xml:space="preserve">. </w:t>
      </w:r>
      <w:r w:rsidRPr="00A843E9">
        <w:rPr>
          <w:b/>
          <w:bCs/>
          <w:sz w:val="20"/>
          <w:szCs w:val="20"/>
          <w:highlight w:val="yellow"/>
          <w:u w:val="single"/>
        </w:rPr>
        <w:t>ROCHA PIRES</w:t>
      </w:r>
      <w:r>
        <w:rPr>
          <w:b/>
          <w:bCs/>
          <w:sz w:val="20"/>
          <w:szCs w:val="20"/>
          <w:u w:val="single"/>
        </w:rPr>
        <w:t xml:space="preserve"> ALDAIB JUNIOR</w:t>
      </w:r>
      <w:r>
        <w:rPr>
          <w:b/>
          <w:bCs/>
          <w:sz w:val="20"/>
          <w:szCs w:val="20"/>
        </w:rPr>
        <w:t xml:space="preserve">, </w:t>
      </w:r>
      <w:r>
        <w:rPr>
          <w:sz w:val="20"/>
          <w:szCs w:val="20"/>
        </w:rPr>
        <w:t xml:space="preserve">libero non comparso difesa di fiducia </w:t>
      </w:r>
      <w:r w:rsidRPr="00EE3D06">
        <w:rPr>
          <w:b/>
          <w:bCs/>
          <w:sz w:val="20"/>
          <w:szCs w:val="20"/>
        </w:rPr>
        <w:t xml:space="preserve">dall’avv. </w:t>
      </w:r>
      <w:r>
        <w:rPr>
          <w:b/>
          <w:bCs/>
          <w:sz w:val="20"/>
          <w:szCs w:val="20"/>
        </w:rPr>
        <w:t>Michele GESUALDI</w:t>
      </w:r>
      <w:r w:rsidRPr="00EE3D06">
        <w:rPr>
          <w:b/>
          <w:bCs/>
          <w:sz w:val="20"/>
          <w:szCs w:val="20"/>
        </w:rPr>
        <w:t xml:space="preserve">. </w:t>
      </w:r>
      <w:r>
        <w:rPr>
          <w:b/>
          <w:bCs/>
          <w:sz w:val="20"/>
          <w:szCs w:val="20"/>
        </w:rPr>
        <w:t xml:space="preserve">CALPS DONATO PIO, </w:t>
      </w:r>
      <w:r>
        <w:rPr>
          <w:sz w:val="20"/>
          <w:szCs w:val="20"/>
        </w:rPr>
        <w:t xml:space="preserve">libero non comparso difeso di fiducia </w:t>
      </w:r>
      <w:r w:rsidRPr="008C6A4F">
        <w:rPr>
          <w:b/>
          <w:bCs/>
          <w:sz w:val="20"/>
          <w:szCs w:val="20"/>
        </w:rPr>
        <w:t xml:space="preserve">dall’avv. Patrizia </w:t>
      </w:r>
      <w:r>
        <w:rPr>
          <w:b/>
          <w:bCs/>
          <w:sz w:val="20"/>
          <w:szCs w:val="20"/>
        </w:rPr>
        <w:t>G</w:t>
      </w:r>
      <w:r w:rsidRPr="008C6A4F">
        <w:rPr>
          <w:b/>
          <w:bCs/>
          <w:sz w:val="20"/>
          <w:szCs w:val="20"/>
        </w:rPr>
        <w:t>UMA e Paolo CILLIS.</w:t>
      </w:r>
      <w:r>
        <w:rPr>
          <w:sz w:val="20"/>
          <w:szCs w:val="20"/>
        </w:rPr>
        <w:t xml:space="preserve"> </w:t>
      </w:r>
      <w:r w:rsidRPr="00EE3D06">
        <w:rPr>
          <w:b/>
          <w:bCs/>
          <w:sz w:val="20"/>
          <w:szCs w:val="20"/>
        </w:rPr>
        <w:t xml:space="preserve">P.O. </w:t>
      </w:r>
      <w:r>
        <w:rPr>
          <w:b/>
          <w:bCs/>
          <w:sz w:val="20"/>
          <w:szCs w:val="20"/>
        </w:rPr>
        <w:t>MINISTERO DELLA SALUTE</w:t>
      </w:r>
      <w:r w:rsidRPr="00EE3D06">
        <w:rPr>
          <w:b/>
          <w:bCs/>
          <w:sz w:val="20"/>
          <w:szCs w:val="20"/>
        </w:rPr>
        <w:t>.</w:t>
      </w:r>
    </w:p>
    <w:p w14:paraId="7846F454" w14:textId="77777777" w:rsidR="008D6FE1" w:rsidRDefault="008D6FE1" w:rsidP="008D6FE1">
      <w:pPr>
        <w:pStyle w:val="Paragrafoelenco"/>
        <w:spacing w:line="240" w:lineRule="auto"/>
        <w:ind w:left="360"/>
        <w:jc w:val="both"/>
        <w:rPr>
          <w:color w:val="auto"/>
          <w:sz w:val="20"/>
          <w:szCs w:val="20"/>
        </w:rPr>
      </w:pPr>
      <w:r>
        <w:rPr>
          <w:color w:val="auto"/>
          <w:sz w:val="20"/>
          <w:szCs w:val="20"/>
        </w:rPr>
        <w:t xml:space="preserve">IMP. per entrambi ai </w:t>
      </w:r>
      <w:proofErr w:type="gramStart"/>
      <w:r>
        <w:rPr>
          <w:color w:val="auto"/>
          <w:sz w:val="20"/>
          <w:szCs w:val="20"/>
        </w:rPr>
        <w:t>capi  1</w:t>
      </w:r>
      <w:proofErr w:type="gramEnd"/>
      <w:r>
        <w:rPr>
          <w:color w:val="auto"/>
          <w:sz w:val="20"/>
          <w:szCs w:val="20"/>
        </w:rPr>
        <w:t xml:space="preserve"> e 2)  art.73, co.1 bis e co. 5 DPR 309/90 (29.12.23). per ROCHAS 99, c.2, </w:t>
      </w:r>
      <w:proofErr w:type="spellStart"/>
      <w:r>
        <w:rPr>
          <w:color w:val="auto"/>
          <w:sz w:val="20"/>
          <w:szCs w:val="20"/>
        </w:rPr>
        <w:t>cp</w:t>
      </w:r>
      <w:proofErr w:type="spellEnd"/>
    </w:p>
    <w:p w14:paraId="55182FED" w14:textId="1BCE8455" w:rsidR="008D6FE1" w:rsidRDefault="008D6FE1" w:rsidP="008D6FE1">
      <w:pPr>
        <w:pStyle w:val="Paragrafoelenco"/>
        <w:spacing w:line="240" w:lineRule="auto"/>
        <w:ind w:left="360"/>
        <w:jc w:val="both"/>
        <w:rPr>
          <w:color w:val="EE0000"/>
          <w:sz w:val="20"/>
          <w:szCs w:val="20"/>
        </w:rPr>
      </w:pPr>
      <w:r>
        <w:rPr>
          <w:color w:val="auto"/>
          <w:sz w:val="20"/>
          <w:szCs w:val="20"/>
        </w:rPr>
        <w:t xml:space="preserve">Ud. 15.1.25 rinnovazione delle notifiche agli imputati. Ud. 7.5.25 astensione avvocati. Ud1.10.25 rinvio del </w:t>
      </w:r>
      <w:proofErr w:type="spellStart"/>
      <w:r>
        <w:rPr>
          <w:color w:val="auto"/>
          <w:sz w:val="20"/>
          <w:szCs w:val="20"/>
        </w:rPr>
        <w:t>gop</w:t>
      </w:r>
      <w:proofErr w:type="spellEnd"/>
      <w:r>
        <w:rPr>
          <w:color w:val="auto"/>
          <w:sz w:val="20"/>
          <w:szCs w:val="20"/>
        </w:rPr>
        <w:t xml:space="preserve">. </w:t>
      </w:r>
      <w:proofErr w:type="spellStart"/>
      <w:r w:rsidRPr="00134BF3">
        <w:rPr>
          <w:color w:val="EE0000"/>
          <w:sz w:val="20"/>
          <w:szCs w:val="20"/>
          <w:u w:val="single"/>
        </w:rPr>
        <w:t>n.b</w:t>
      </w:r>
      <w:proofErr w:type="spellEnd"/>
      <w:r w:rsidRPr="00134BF3">
        <w:rPr>
          <w:color w:val="EE0000"/>
          <w:sz w:val="20"/>
          <w:szCs w:val="20"/>
          <w:u w:val="single"/>
        </w:rPr>
        <w:t xml:space="preserve"> entrambi gli imputati hanno eletto domicilio presso i propri difensori quindi inviate le </w:t>
      </w:r>
      <w:proofErr w:type="spellStart"/>
      <w:r w:rsidRPr="00134BF3">
        <w:rPr>
          <w:color w:val="EE0000"/>
          <w:sz w:val="20"/>
          <w:szCs w:val="20"/>
          <w:u w:val="single"/>
        </w:rPr>
        <w:t>pec</w:t>
      </w:r>
      <w:proofErr w:type="spellEnd"/>
      <w:r w:rsidRPr="00134BF3">
        <w:rPr>
          <w:color w:val="EE0000"/>
          <w:sz w:val="20"/>
          <w:szCs w:val="20"/>
          <w:u w:val="single"/>
        </w:rPr>
        <w:t xml:space="preserve"> all’avv. Gesualdi e </w:t>
      </w:r>
      <w:r>
        <w:rPr>
          <w:color w:val="EE0000"/>
          <w:sz w:val="20"/>
          <w:szCs w:val="20"/>
          <w:u w:val="single"/>
        </w:rPr>
        <w:t>G</w:t>
      </w:r>
      <w:r w:rsidRPr="00134BF3">
        <w:rPr>
          <w:color w:val="EE0000"/>
          <w:sz w:val="20"/>
          <w:szCs w:val="20"/>
          <w:u w:val="single"/>
        </w:rPr>
        <w:t>uma il 14.3.25</w:t>
      </w:r>
      <w:r w:rsidRPr="00F8502F">
        <w:rPr>
          <w:color w:val="EE0000"/>
          <w:sz w:val="20"/>
          <w:szCs w:val="20"/>
        </w:rPr>
        <w:t xml:space="preserve">. </w:t>
      </w:r>
      <w:r w:rsidRPr="00872E68">
        <w:rPr>
          <w:color w:val="000000" w:themeColor="text1"/>
          <w:sz w:val="20"/>
          <w:szCs w:val="20"/>
        </w:rPr>
        <w:t xml:space="preserve">ud. </w:t>
      </w:r>
      <w:r w:rsidR="00872E68" w:rsidRPr="00872E68">
        <w:rPr>
          <w:color w:val="000000" w:themeColor="text1"/>
          <w:sz w:val="20"/>
          <w:szCs w:val="20"/>
        </w:rPr>
        <w:t>18.2.26 ROCHA richiesta ABBREVIATO, CLAPS RICHIESTA MAP</w:t>
      </w:r>
      <w:r w:rsidR="00872E68">
        <w:rPr>
          <w:color w:val="000000" w:themeColor="text1"/>
          <w:sz w:val="20"/>
          <w:szCs w:val="20"/>
        </w:rPr>
        <w:t xml:space="preserve">. </w:t>
      </w:r>
    </w:p>
    <w:p w14:paraId="1F4A43CD" w14:textId="074605F6" w:rsidR="008D6FE1" w:rsidRPr="008D6FE1" w:rsidRDefault="008D6FE1" w:rsidP="008D6FE1">
      <w:pPr>
        <w:pStyle w:val="Paragrafoelenco"/>
        <w:spacing w:line="240" w:lineRule="auto"/>
        <w:ind w:left="360"/>
        <w:jc w:val="both"/>
        <w:rPr>
          <w:rFonts w:eastAsia="Aptos"/>
          <w:color w:val="auto"/>
          <w:kern w:val="2"/>
          <w:sz w:val="20"/>
          <w:szCs w:val="20"/>
          <w14:ligatures w14:val="standardContextual"/>
        </w:rPr>
      </w:pPr>
    </w:p>
    <w:p w14:paraId="7F17DC32" w14:textId="77777777" w:rsidR="008D6FE1" w:rsidRDefault="008D6FE1" w:rsidP="008D6FE1">
      <w:pPr>
        <w:pStyle w:val="Paragrafoelenco"/>
        <w:spacing w:line="240" w:lineRule="auto"/>
        <w:ind w:left="360"/>
        <w:jc w:val="both"/>
        <w:rPr>
          <w:b/>
          <w:bCs/>
          <w:color w:val="000000" w:themeColor="text1"/>
          <w:sz w:val="20"/>
          <w:szCs w:val="20"/>
          <w:u w:val="single"/>
        </w:rPr>
      </w:pPr>
    </w:p>
    <w:p w14:paraId="0298D7E4" w14:textId="59AC054C" w:rsidR="00D92F47" w:rsidRDefault="008D6FE1" w:rsidP="00D92F47">
      <w:pPr>
        <w:pStyle w:val="Paragrafoelenco"/>
        <w:numPr>
          <w:ilvl w:val="0"/>
          <w:numId w:val="3"/>
        </w:numPr>
        <w:spacing w:after="0" w:line="276" w:lineRule="auto"/>
        <w:jc w:val="both"/>
        <w:rPr>
          <w:rFonts w:eastAsia="Aptos"/>
          <w:b/>
          <w:bCs/>
          <w:color w:val="000000" w:themeColor="text1"/>
          <w:kern w:val="2"/>
          <w:sz w:val="20"/>
          <w:szCs w:val="20"/>
          <w14:ligatures w14:val="standardContextual"/>
        </w:rPr>
      </w:pPr>
      <w:r w:rsidRPr="008D6FE1">
        <w:rPr>
          <w:rFonts w:eastAsia="Aptos"/>
          <w:b/>
          <w:bCs/>
          <w:color w:val="000000" w:themeColor="text1"/>
          <w:kern w:val="2"/>
          <w:sz w:val="20"/>
          <w:szCs w:val="20"/>
          <w14:ligatures w14:val="standardContextual"/>
        </w:rPr>
        <w:t>PM:</w:t>
      </w:r>
      <w:r>
        <w:rPr>
          <w:rFonts w:eastAsia="Aptos"/>
          <w:b/>
          <w:bCs/>
          <w:color w:val="000000" w:themeColor="text1"/>
          <w:kern w:val="2"/>
          <w:sz w:val="20"/>
          <w:szCs w:val="20"/>
          <w14:ligatures w14:val="standardContextual"/>
        </w:rPr>
        <w:t xml:space="preserve"> 2008/24 – RGT 138/26 DA PRED. </w:t>
      </w:r>
      <w:r w:rsidRPr="00A843E9">
        <w:rPr>
          <w:rFonts w:eastAsia="Aptos"/>
          <w:b/>
          <w:bCs/>
          <w:color w:val="000000" w:themeColor="text1"/>
          <w:kern w:val="2"/>
          <w:sz w:val="20"/>
          <w:szCs w:val="20"/>
          <w:highlight w:val="yellow"/>
          <w:u w:val="single"/>
          <w14:ligatures w14:val="standardContextual"/>
        </w:rPr>
        <w:t>CIOFFI GENNARO</w:t>
      </w:r>
      <w:r>
        <w:rPr>
          <w:rFonts w:eastAsia="Aptos"/>
          <w:b/>
          <w:bCs/>
          <w:color w:val="000000" w:themeColor="text1"/>
          <w:kern w:val="2"/>
          <w:sz w:val="20"/>
          <w:szCs w:val="20"/>
          <w14:ligatures w14:val="standardContextual"/>
        </w:rPr>
        <w:t>, libero già assente dieso di fiducia dall’avv. Saveriano LIBERATO. P.C. PACELLA MARIA GERARDA avv. Rosanna FARAONE.</w:t>
      </w:r>
    </w:p>
    <w:p w14:paraId="2FE61600" w14:textId="1EBD7CF9" w:rsidR="008D6FE1" w:rsidRDefault="008D6FE1" w:rsidP="008D6FE1">
      <w:pPr>
        <w:pStyle w:val="Paragrafoelenco"/>
        <w:spacing w:after="0" w:line="276" w:lineRule="auto"/>
        <w:ind w:left="360"/>
        <w:jc w:val="both"/>
        <w:rPr>
          <w:rFonts w:eastAsia="Aptos"/>
          <w:color w:val="000000" w:themeColor="text1"/>
          <w:kern w:val="2"/>
          <w:sz w:val="20"/>
          <w:szCs w:val="20"/>
          <w14:ligatures w14:val="standardContextual"/>
        </w:rPr>
      </w:pPr>
      <w:proofErr w:type="spellStart"/>
      <w:r w:rsidRPr="008D6FE1">
        <w:rPr>
          <w:rFonts w:eastAsia="Aptos"/>
          <w:color w:val="000000" w:themeColor="text1"/>
          <w:kern w:val="2"/>
          <w:sz w:val="20"/>
          <w:szCs w:val="20"/>
          <w14:ligatures w14:val="standardContextual"/>
        </w:rPr>
        <w:t>Imp</w:t>
      </w:r>
      <w:proofErr w:type="spellEnd"/>
      <w:r w:rsidRPr="008D6FE1">
        <w:rPr>
          <w:rFonts w:eastAsia="Aptos"/>
          <w:color w:val="000000" w:themeColor="text1"/>
          <w:kern w:val="2"/>
          <w:sz w:val="20"/>
          <w:szCs w:val="20"/>
          <w14:ligatures w14:val="standardContextual"/>
        </w:rPr>
        <w:t xml:space="preserve">.: artt. 110-640 co. 2 nr. 2 e </w:t>
      </w:r>
      <w:proofErr w:type="gramStart"/>
      <w:r w:rsidRPr="008D6FE1">
        <w:rPr>
          <w:rFonts w:eastAsia="Aptos"/>
          <w:color w:val="000000" w:themeColor="text1"/>
          <w:kern w:val="2"/>
          <w:sz w:val="20"/>
          <w:szCs w:val="20"/>
          <w14:ligatures w14:val="standardContextual"/>
        </w:rPr>
        <w:t>2  bis</w:t>
      </w:r>
      <w:proofErr w:type="gramEnd"/>
      <w:r w:rsidRPr="008D6FE1">
        <w:rPr>
          <w:rFonts w:eastAsia="Aptos"/>
          <w:color w:val="000000" w:themeColor="text1"/>
          <w:kern w:val="2"/>
          <w:sz w:val="20"/>
          <w:szCs w:val="20"/>
          <w14:ligatures w14:val="standardContextual"/>
        </w:rPr>
        <w:t xml:space="preserve"> </w:t>
      </w:r>
      <w:proofErr w:type="spellStart"/>
      <w:r w:rsidRPr="008D6FE1">
        <w:rPr>
          <w:rFonts w:eastAsia="Aptos"/>
          <w:color w:val="000000" w:themeColor="text1"/>
          <w:kern w:val="2"/>
          <w:sz w:val="20"/>
          <w:szCs w:val="20"/>
          <w14:ligatures w14:val="standardContextual"/>
        </w:rPr>
        <w:t>cp</w:t>
      </w:r>
      <w:proofErr w:type="spellEnd"/>
      <w:r w:rsidRPr="008D6FE1">
        <w:rPr>
          <w:rFonts w:eastAsia="Aptos"/>
          <w:color w:val="000000" w:themeColor="text1"/>
          <w:kern w:val="2"/>
          <w:sz w:val="20"/>
          <w:szCs w:val="20"/>
          <w14:ligatures w14:val="standardContextual"/>
        </w:rPr>
        <w:t>(d’ufficio il</w:t>
      </w:r>
      <w:r>
        <w:rPr>
          <w:rFonts w:eastAsia="Aptos"/>
          <w:color w:val="000000" w:themeColor="text1"/>
          <w:kern w:val="2"/>
          <w:sz w:val="20"/>
          <w:szCs w:val="20"/>
          <w14:ligatures w14:val="standardContextual"/>
        </w:rPr>
        <w:t xml:space="preserve"> 9.1.24) recidiva specifica </w:t>
      </w:r>
      <w:proofErr w:type="spellStart"/>
      <w:r>
        <w:rPr>
          <w:rFonts w:eastAsia="Aptos"/>
          <w:color w:val="000000" w:themeColor="text1"/>
          <w:kern w:val="2"/>
          <w:sz w:val="20"/>
          <w:szCs w:val="20"/>
          <w14:ligatures w14:val="standardContextual"/>
        </w:rPr>
        <w:t>infraquinquennale</w:t>
      </w:r>
      <w:proofErr w:type="spellEnd"/>
      <w:r>
        <w:rPr>
          <w:rFonts w:eastAsia="Aptos"/>
          <w:color w:val="000000" w:themeColor="text1"/>
          <w:kern w:val="2"/>
          <w:sz w:val="20"/>
          <w:szCs w:val="20"/>
          <w14:ligatures w14:val="standardContextual"/>
        </w:rPr>
        <w:t xml:space="preserve"> e reiterata. </w:t>
      </w:r>
    </w:p>
    <w:p w14:paraId="5D46E9F2" w14:textId="477D7E9A" w:rsidR="00AC6722" w:rsidRPr="008D6FE1" w:rsidRDefault="00AC6722" w:rsidP="008D6FE1">
      <w:pPr>
        <w:pStyle w:val="Paragrafoelenco"/>
        <w:spacing w:after="0" w:line="276" w:lineRule="auto"/>
        <w:ind w:left="360"/>
        <w:jc w:val="both"/>
        <w:rPr>
          <w:rFonts w:eastAsia="Aptos"/>
          <w:color w:val="000000" w:themeColor="text1"/>
          <w:kern w:val="2"/>
          <w:sz w:val="20"/>
          <w:szCs w:val="20"/>
          <w14:ligatures w14:val="standardContextual"/>
        </w:rPr>
      </w:pPr>
      <w:r>
        <w:rPr>
          <w:rFonts w:eastAsia="Aptos"/>
          <w:color w:val="000000" w:themeColor="text1"/>
          <w:kern w:val="2"/>
          <w:sz w:val="20"/>
          <w:szCs w:val="20"/>
          <w14:ligatures w14:val="standardContextual"/>
        </w:rPr>
        <w:t>LISTA TESTI PM</w:t>
      </w:r>
    </w:p>
    <w:p w14:paraId="5B352B8C" w14:textId="40A70B75" w:rsidR="00BB5815" w:rsidRPr="008D6FE1" w:rsidRDefault="008D6FE1" w:rsidP="008D6FE1">
      <w:pPr>
        <w:pStyle w:val="Paragrafoelenco"/>
        <w:spacing w:line="240" w:lineRule="auto"/>
        <w:ind w:left="360"/>
        <w:jc w:val="both"/>
        <w:rPr>
          <w:rFonts w:eastAsia="Aptos"/>
          <w:color w:val="EE0000"/>
          <w:kern w:val="2"/>
          <w:sz w:val="20"/>
          <w:szCs w:val="20"/>
          <w14:ligatures w14:val="standardContextual"/>
        </w:rPr>
      </w:pPr>
      <w:r w:rsidRPr="008D6FE1">
        <w:rPr>
          <w:rFonts w:eastAsia="Aptos"/>
          <w:color w:val="EE0000"/>
          <w:kern w:val="2"/>
          <w:sz w:val="20"/>
          <w:szCs w:val="20"/>
          <w14:ligatures w14:val="standardContextual"/>
        </w:rPr>
        <w:t xml:space="preserve">  </w:t>
      </w:r>
    </w:p>
    <w:p w14:paraId="245F5B1A" w14:textId="77777777" w:rsidR="008D6FE1" w:rsidRDefault="008D6FE1" w:rsidP="008D6FE1">
      <w:pPr>
        <w:pStyle w:val="Paragrafoelenco"/>
        <w:numPr>
          <w:ilvl w:val="0"/>
          <w:numId w:val="3"/>
        </w:numPr>
        <w:spacing w:line="240" w:lineRule="auto"/>
        <w:jc w:val="both"/>
        <w:rPr>
          <w:b/>
          <w:bCs/>
          <w:color w:val="auto"/>
          <w:sz w:val="20"/>
          <w:szCs w:val="20"/>
        </w:rPr>
      </w:pPr>
      <w:r w:rsidRPr="009B4B78">
        <w:rPr>
          <w:rFonts w:eastAsia="Aptos"/>
          <w:b/>
          <w:bCs/>
          <w:color w:val="auto"/>
          <w:kern w:val="2"/>
          <w:sz w:val="20"/>
          <w:szCs w:val="20"/>
          <w14:ligatures w14:val="standardContextual"/>
        </w:rPr>
        <w:t>PM:</w:t>
      </w:r>
      <w:r w:rsidRPr="008D6FE1">
        <w:rPr>
          <w:b/>
          <w:bCs/>
          <w:color w:val="auto"/>
          <w:sz w:val="20"/>
          <w:szCs w:val="20"/>
        </w:rPr>
        <w:t xml:space="preserve"> </w:t>
      </w:r>
      <w:r w:rsidRPr="000D7720">
        <w:rPr>
          <w:b/>
          <w:bCs/>
          <w:color w:val="auto"/>
          <w:sz w:val="20"/>
          <w:szCs w:val="20"/>
        </w:rPr>
        <w:t>538/26 – RGT 373/26 D.D.G.</w:t>
      </w:r>
      <w:r>
        <w:rPr>
          <w:b/>
          <w:bCs/>
          <w:color w:val="auto"/>
          <w:sz w:val="20"/>
          <w:szCs w:val="20"/>
        </w:rPr>
        <w:t xml:space="preserve"> </w:t>
      </w:r>
      <w:r w:rsidRPr="000D7720">
        <w:rPr>
          <w:b/>
          <w:bCs/>
          <w:color w:val="auto"/>
          <w:sz w:val="20"/>
          <w:szCs w:val="20"/>
          <w:u w:val="single"/>
        </w:rPr>
        <w:t>SALISU YOUSUF</w:t>
      </w:r>
      <w:r>
        <w:rPr>
          <w:b/>
          <w:bCs/>
          <w:color w:val="auto"/>
          <w:sz w:val="20"/>
          <w:szCs w:val="20"/>
          <w:u w:val="single"/>
        </w:rPr>
        <w:t xml:space="preserve"> DETENUTO PER QUESTA CAUSA, </w:t>
      </w:r>
      <w:r w:rsidRPr="000D7720">
        <w:rPr>
          <w:color w:val="auto"/>
          <w:sz w:val="20"/>
          <w:szCs w:val="20"/>
        </w:rPr>
        <w:t>difeso di fiducia</w:t>
      </w:r>
      <w:r w:rsidRPr="000D7720">
        <w:rPr>
          <w:b/>
          <w:bCs/>
          <w:color w:val="auto"/>
          <w:sz w:val="20"/>
          <w:szCs w:val="20"/>
        </w:rPr>
        <w:t xml:space="preserve"> dall’avv. Valeria D’ADDEZIO.</w:t>
      </w:r>
    </w:p>
    <w:p w14:paraId="15EF89A2" w14:textId="10670FF6" w:rsidR="00BB5815" w:rsidRDefault="008D6FE1" w:rsidP="00AC6722">
      <w:pPr>
        <w:pStyle w:val="Paragrafoelenco"/>
        <w:spacing w:line="240" w:lineRule="auto"/>
        <w:ind w:left="360"/>
        <w:jc w:val="both"/>
        <w:rPr>
          <w:b/>
          <w:bCs/>
          <w:color w:val="auto"/>
          <w:kern w:val="2"/>
          <w14:ligatures w14:val="standardContextual"/>
        </w:rPr>
      </w:pPr>
      <w:r w:rsidRPr="000D7720">
        <w:rPr>
          <w:color w:val="auto"/>
          <w:sz w:val="20"/>
          <w:szCs w:val="20"/>
        </w:rPr>
        <w:t>Art. 73 DPR 309790 (7.2.26)</w:t>
      </w:r>
      <w:r w:rsidR="00BB5815" w:rsidRPr="00BB5815">
        <w:rPr>
          <w:b/>
          <w:bCs/>
          <w:color w:val="auto"/>
          <w:kern w:val="2"/>
          <w14:ligatures w14:val="standardContextual"/>
        </w:rPr>
        <w:t xml:space="preserve"> </w:t>
      </w:r>
    </w:p>
    <w:p w14:paraId="7E55D51B" w14:textId="77777777" w:rsidR="00AC6722" w:rsidRPr="00AC6722" w:rsidRDefault="00AC6722" w:rsidP="00AC6722">
      <w:pPr>
        <w:pStyle w:val="Paragrafoelenco"/>
        <w:spacing w:line="240" w:lineRule="auto"/>
        <w:ind w:left="360"/>
        <w:jc w:val="both"/>
        <w:rPr>
          <w:rFonts w:eastAsia="Aptos"/>
          <w:color w:val="auto"/>
          <w:kern w:val="2"/>
          <w:sz w:val="20"/>
          <w:szCs w:val="20"/>
          <w14:ligatures w14:val="standardContextual"/>
        </w:rPr>
      </w:pPr>
    </w:p>
    <w:p w14:paraId="10EB6A96" w14:textId="7B431D78" w:rsidR="00872E68" w:rsidRDefault="00BC3B1A" w:rsidP="00872E68">
      <w:pPr>
        <w:pStyle w:val="Paragrafoelenco"/>
        <w:numPr>
          <w:ilvl w:val="0"/>
          <w:numId w:val="3"/>
        </w:numPr>
        <w:spacing w:line="240" w:lineRule="auto"/>
        <w:jc w:val="both"/>
        <w:rPr>
          <w:rFonts w:eastAsia="Aptos"/>
          <w:b/>
          <w:bCs/>
          <w:color w:val="auto"/>
          <w:kern w:val="2"/>
          <w:sz w:val="20"/>
          <w:szCs w:val="20"/>
          <w14:ligatures w14:val="standardContextual"/>
        </w:rPr>
      </w:pPr>
      <w:r w:rsidRPr="00855FF9">
        <w:rPr>
          <w:b/>
          <w:bCs/>
          <w:sz w:val="20"/>
          <w:szCs w:val="20"/>
        </w:rPr>
        <w:t>PM:</w:t>
      </w:r>
      <w:r w:rsidR="00872E68" w:rsidRPr="00872E68">
        <w:rPr>
          <w:rFonts w:eastAsia="Aptos"/>
          <w:b/>
          <w:bCs/>
          <w:color w:val="auto"/>
          <w:kern w:val="2"/>
          <w:sz w:val="20"/>
          <w:szCs w:val="20"/>
          <w14:ligatures w14:val="standardContextual"/>
        </w:rPr>
        <w:t xml:space="preserve"> 3186/24 – RGT 289/26 G. </w:t>
      </w:r>
      <w:r w:rsidR="00872E68" w:rsidRPr="00A843E9">
        <w:rPr>
          <w:rFonts w:eastAsia="Aptos"/>
          <w:b/>
          <w:bCs/>
          <w:color w:val="auto"/>
          <w:kern w:val="2"/>
          <w:sz w:val="20"/>
          <w:szCs w:val="20"/>
          <w:highlight w:val="yellow"/>
          <w14:ligatures w14:val="standardContextual"/>
        </w:rPr>
        <w:t xml:space="preserve">IMM </w:t>
      </w:r>
      <w:r w:rsidR="00872E68" w:rsidRPr="00A843E9">
        <w:rPr>
          <w:rFonts w:eastAsia="Aptos"/>
          <w:b/>
          <w:bCs/>
          <w:color w:val="auto"/>
          <w:kern w:val="2"/>
          <w:sz w:val="20"/>
          <w:szCs w:val="20"/>
          <w:highlight w:val="yellow"/>
          <w:u w:val="single"/>
          <w14:ligatures w14:val="standardContextual"/>
        </w:rPr>
        <w:t>GENTILE CONCETTA</w:t>
      </w:r>
      <w:r w:rsidR="00872E68" w:rsidRPr="00872E68">
        <w:rPr>
          <w:rFonts w:eastAsia="Aptos"/>
          <w:color w:val="auto"/>
          <w:kern w:val="2"/>
          <w:sz w:val="20"/>
          <w:szCs w:val="20"/>
          <w14:ligatures w14:val="standardContextual"/>
        </w:rPr>
        <w:t>, libera difesa di fiducia dall’avv</w:t>
      </w:r>
      <w:r w:rsidR="00872E68" w:rsidRPr="00872E68">
        <w:rPr>
          <w:rFonts w:eastAsia="Aptos"/>
          <w:b/>
          <w:bCs/>
          <w:color w:val="auto"/>
          <w:kern w:val="2"/>
          <w:sz w:val="20"/>
          <w:szCs w:val="20"/>
          <w14:ligatures w14:val="standardContextual"/>
        </w:rPr>
        <w:t xml:space="preserve">. Fabio DI CIOMMO. P.O SERVIZIO ELETTRICO NAZIONALE SPA in persona del l.r. </w:t>
      </w:r>
      <w:proofErr w:type="gramStart"/>
      <w:r w:rsidR="00872E68" w:rsidRPr="00872E68">
        <w:rPr>
          <w:rFonts w:eastAsia="Aptos"/>
          <w:b/>
          <w:bCs/>
          <w:color w:val="auto"/>
          <w:kern w:val="2"/>
          <w:sz w:val="20"/>
          <w:szCs w:val="20"/>
          <w14:ligatures w14:val="standardContextual"/>
        </w:rPr>
        <w:t>p.t..</w:t>
      </w:r>
      <w:proofErr w:type="gramEnd"/>
    </w:p>
    <w:p w14:paraId="3E22F1D2" w14:textId="20239A84" w:rsidR="00872E68" w:rsidRPr="00872E68" w:rsidRDefault="00872E68" w:rsidP="00872E68">
      <w:pPr>
        <w:pStyle w:val="Paragrafoelenco"/>
        <w:spacing w:line="240" w:lineRule="auto"/>
        <w:ind w:left="360"/>
        <w:jc w:val="both"/>
        <w:rPr>
          <w:rFonts w:eastAsia="Aptos"/>
          <w:b/>
          <w:bCs/>
          <w:color w:val="auto"/>
          <w:kern w:val="2"/>
          <w:sz w:val="20"/>
          <w:szCs w:val="20"/>
          <w14:ligatures w14:val="standardContextual"/>
        </w:rPr>
      </w:pPr>
      <w:proofErr w:type="spellStart"/>
      <w:r w:rsidRPr="00872E68">
        <w:rPr>
          <w:rFonts w:eastAsia="Aptos"/>
          <w:color w:val="auto"/>
          <w:kern w:val="2"/>
          <w:sz w:val="20"/>
          <w:szCs w:val="20"/>
          <w14:ligatures w14:val="standardContextual"/>
        </w:rPr>
        <w:t>Imp</w:t>
      </w:r>
      <w:proofErr w:type="spellEnd"/>
      <w:r w:rsidRPr="00872E68">
        <w:rPr>
          <w:rFonts w:eastAsia="Aptos"/>
          <w:color w:val="auto"/>
          <w:kern w:val="2"/>
          <w:sz w:val="20"/>
          <w:szCs w:val="20"/>
          <w14:ligatures w14:val="standardContextual"/>
        </w:rPr>
        <w:t xml:space="preserve">: artt. 624-624 n. 2 e 7 </w:t>
      </w:r>
      <w:proofErr w:type="spellStart"/>
      <w:r w:rsidRPr="00872E68">
        <w:rPr>
          <w:rFonts w:eastAsia="Aptos"/>
          <w:color w:val="auto"/>
          <w:kern w:val="2"/>
          <w:sz w:val="20"/>
          <w:szCs w:val="20"/>
          <w14:ligatures w14:val="standardContextual"/>
        </w:rPr>
        <w:t>cp</w:t>
      </w:r>
      <w:proofErr w:type="spellEnd"/>
      <w:r w:rsidRPr="00872E68">
        <w:rPr>
          <w:rFonts w:eastAsia="Aptos"/>
          <w:color w:val="auto"/>
          <w:kern w:val="2"/>
          <w:sz w:val="20"/>
          <w:szCs w:val="20"/>
          <w14:ligatures w14:val="standardContextual"/>
        </w:rPr>
        <w:t xml:space="preserve"> (d’ufficio il 27.4.24). decreto del 15.1.26</w:t>
      </w:r>
    </w:p>
    <w:p w14:paraId="5DA3CDD1" w14:textId="77777777" w:rsidR="00872E68" w:rsidRPr="00872E68" w:rsidRDefault="00872E68" w:rsidP="00872E68">
      <w:pPr>
        <w:spacing w:line="240" w:lineRule="auto"/>
        <w:ind w:left="360"/>
        <w:contextualSpacing/>
        <w:jc w:val="both"/>
        <w:rPr>
          <w:rFonts w:eastAsia="Aptos"/>
          <w:color w:val="auto"/>
          <w:kern w:val="2"/>
          <w:sz w:val="20"/>
          <w:szCs w:val="20"/>
          <w14:ligatures w14:val="standardContextual"/>
        </w:rPr>
      </w:pPr>
      <w:r w:rsidRPr="00872E68">
        <w:rPr>
          <w:rFonts w:eastAsia="Aptos"/>
          <w:color w:val="auto"/>
          <w:kern w:val="2"/>
          <w:sz w:val="20"/>
          <w:szCs w:val="20"/>
          <w14:ligatures w14:val="standardContextual"/>
        </w:rPr>
        <w:t>Notifiche:</w:t>
      </w:r>
    </w:p>
    <w:p w14:paraId="701BC488" w14:textId="77777777" w:rsidR="00872E68" w:rsidRPr="00872E68" w:rsidRDefault="00872E68" w:rsidP="00872E68">
      <w:pPr>
        <w:numPr>
          <w:ilvl w:val="0"/>
          <w:numId w:val="18"/>
        </w:numPr>
        <w:spacing w:line="240" w:lineRule="auto"/>
        <w:contextualSpacing/>
        <w:jc w:val="both"/>
        <w:rPr>
          <w:rFonts w:eastAsia="Aptos"/>
          <w:color w:val="auto"/>
          <w:kern w:val="2"/>
          <w:sz w:val="20"/>
          <w:szCs w:val="20"/>
          <w14:ligatures w14:val="standardContextual"/>
        </w:rPr>
      </w:pPr>
      <w:proofErr w:type="spellStart"/>
      <w:r w:rsidRPr="00872E68">
        <w:rPr>
          <w:rFonts w:eastAsia="Aptos"/>
          <w:color w:val="auto"/>
          <w:kern w:val="2"/>
          <w:sz w:val="20"/>
          <w:szCs w:val="20"/>
          <w14:ligatures w14:val="standardContextual"/>
        </w:rPr>
        <w:t>Pec</w:t>
      </w:r>
      <w:proofErr w:type="spellEnd"/>
      <w:r w:rsidRPr="00872E68">
        <w:rPr>
          <w:rFonts w:eastAsia="Aptos"/>
          <w:color w:val="auto"/>
          <w:kern w:val="2"/>
          <w:sz w:val="20"/>
          <w:szCs w:val="20"/>
          <w14:ligatures w14:val="standardContextual"/>
        </w:rPr>
        <w:t xml:space="preserve"> avv.  </w:t>
      </w:r>
      <w:proofErr w:type="spellStart"/>
      <w:r w:rsidRPr="00872E68">
        <w:rPr>
          <w:rFonts w:eastAsia="Aptos"/>
          <w:color w:val="auto"/>
          <w:kern w:val="2"/>
          <w:sz w:val="20"/>
          <w:szCs w:val="20"/>
          <w14:ligatures w14:val="standardContextual"/>
        </w:rPr>
        <w:t>pec</w:t>
      </w:r>
      <w:proofErr w:type="spellEnd"/>
      <w:r w:rsidRPr="00872E68">
        <w:rPr>
          <w:rFonts w:eastAsia="Aptos"/>
          <w:color w:val="auto"/>
          <w:kern w:val="2"/>
          <w:sz w:val="20"/>
          <w:szCs w:val="20"/>
          <w14:ligatures w14:val="standardContextual"/>
        </w:rPr>
        <w:t xml:space="preserve"> </w:t>
      </w:r>
      <w:proofErr w:type="spellStart"/>
      <w:r w:rsidRPr="00872E68">
        <w:rPr>
          <w:rFonts w:eastAsia="Aptos"/>
          <w:color w:val="auto"/>
          <w:kern w:val="2"/>
          <w:sz w:val="20"/>
          <w:szCs w:val="20"/>
          <w14:ligatures w14:val="standardContextual"/>
        </w:rPr>
        <w:t>p.o.</w:t>
      </w:r>
      <w:proofErr w:type="spellEnd"/>
      <w:r w:rsidRPr="00872E68">
        <w:rPr>
          <w:rFonts w:eastAsia="Aptos"/>
          <w:color w:val="auto"/>
          <w:kern w:val="2"/>
          <w:sz w:val="20"/>
          <w:szCs w:val="20"/>
          <w14:ligatures w14:val="standardContextual"/>
        </w:rPr>
        <w:t xml:space="preserve"> e procura il 30.1.26</w:t>
      </w:r>
    </w:p>
    <w:p w14:paraId="744F8E0A" w14:textId="77777777" w:rsidR="00872E68" w:rsidRDefault="00872E68" w:rsidP="00872E68">
      <w:pPr>
        <w:numPr>
          <w:ilvl w:val="0"/>
          <w:numId w:val="18"/>
        </w:numPr>
        <w:spacing w:line="240" w:lineRule="auto"/>
        <w:contextualSpacing/>
        <w:jc w:val="both"/>
        <w:rPr>
          <w:rFonts w:eastAsia="Aptos"/>
          <w:color w:val="EE0000"/>
          <w:kern w:val="2"/>
          <w:sz w:val="20"/>
          <w:szCs w:val="20"/>
          <w14:ligatures w14:val="standardContextual"/>
        </w:rPr>
      </w:pPr>
      <w:r w:rsidRPr="00872E68">
        <w:rPr>
          <w:rFonts w:eastAsia="Aptos"/>
          <w:color w:val="EE0000"/>
          <w:kern w:val="2"/>
          <w:sz w:val="20"/>
          <w:szCs w:val="20"/>
          <w14:ligatures w14:val="standardContextual"/>
        </w:rPr>
        <w:t>MANCA NOTIFICA IMPUTATA.</w:t>
      </w:r>
    </w:p>
    <w:p w14:paraId="67DC73BA" w14:textId="4FE495F1" w:rsidR="00872E68" w:rsidRPr="00872E68" w:rsidRDefault="00872E68" w:rsidP="00872E68">
      <w:pPr>
        <w:spacing w:line="240" w:lineRule="auto"/>
        <w:ind w:left="360"/>
        <w:contextualSpacing/>
        <w:jc w:val="both"/>
        <w:rPr>
          <w:rFonts w:eastAsia="Aptos"/>
          <w:color w:val="000000" w:themeColor="text1"/>
          <w:kern w:val="2"/>
          <w:sz w:val="20"/>
          <w:szCs w:val="20"/>
          <w14:ligatures w14:val="standardContextual"/>
        </w:rPr>
      </w:pPr>
      <w:r w:rsidRPr="00872E68">
        <w:rPr>
          <w:rFonts w:eastAsia="Aptos"/>
          <w:color w:val="000000" w:themeColor="text1"/>
          <w:kern w:val="2"/>
          <w:sz w:val="20"/>
          <w:szCs w:val="20"/>
          <w14:ligatures w14:val="standardContextual"/>
        </w:rPr>
        <w:t>UD. 20.5.26 disposta notifica.</w:t>
      </w:r>
      <w:r w:rsidR="00AC6722">
        <w:rPr>
          <w:rFonts w:eastAsia="Aptos"/>
          <w:color w:val="000000" w:themeColor="text1"/>
          <w:kern w:val="2"/>
          <w:sz w:val="20"/>
          <w:szCs w:val="20"/>
          <w14:ligatures w14:val="standardContextual"/>
        </w:rPr>
        <w:t xml:space="preserve"> </w:t>
      </w:r>
      <w:r w:rsidR="00AC6722" w:rsidRPr="00AC6722">
        <w:rPr>
          <w:rFonts w:eastAsia="Aptos"/>
          <w:color w:val="EE0000"/>
          <w:kern w:val="2"/>
          <w:sz w:val="20"/>
          <w:szCs w:val="20"/>
          <w14:ligatures w14:val="standardContextual"/>
        </w:rPr>
        <w:t>NON ANCORA PERVENUTA.</w:t>
      </w:r>
    </w:p>
    <w:p w14:paraId="686DFB78" w14:textId="60DC7174" w:rsidR="00513ABE" w:rsidRDefault="00AC6722" w:rsidP="00513ABE">
      <w:pPr>
        <w:pStyle w:val="Paragrafoelenco"/>
        <w:numPr>
          <w:ilvl w:val="0"/>
          <w:numId w:val="3"/>
        </w:numPr>
        <w:spacing w:line="240" w:lineRule="auto"/>
        <w:jc w:val="both"/>
        <w:rPr>
          <w:b/>
          <w:bCs/>
          <w:color w:val="000000" w:themeColor="text1"/>
          <w:sz w:val="20"/>
          <w:szCs w:val="20"/>
        </w:rPr>
      </w:pPr>
      <w:r w:rsidRPr="00AC6722">
        <w:rPr>
          <w:b/>
          <w:bCs/>
          <w:color w:val="000000" w:themeColor="text1"/>
          <w:sz w:val="20"/>
          <w:szCs w:val="20"/>
        </w:rPr>
        <w:t>PM:</w:t>
      </w:r>
      <w:r>
        <w:rPr>
          <w:b/>
          <w:bCs/>
          <w:color w:val="000000" w:themeColor="text1"/>
          <w:sz w:val="20"/>
          <w:szCs w:val="20"/>
        </w:rPr>
        <w:t>2843/24 – RGT 404/2026 D.D.G</w:t>
      </w:r>
      <w:r w:rsidRPr="00AC6722">
        <w:rPr>
          <w:b/>
          <w:bCs/>
          <w:color w:val="000000" w:themeColor="text1"/>
          <w:sz w:val="20"/>
          <w:szCs w:val="20"/>
          <w:u w:val="single"/>
        </w:rPr>
        <w:t xml:space="preserve">. </w:t>
      </w:r>
      <w:r w:rsidRPr="00A843E9">
        <w:rPr>
          <w:b/>
          <w:bCs/>
          <w:color w:val="000000" w:themeColor="text1"/>
          <w:sz w:val="20"/>
          <w:szCs w:val="20"/>
          <w:highlight w:val="yellow"/>
          <w:u w:val="single"/>
        </w:rPr>
        <w:t>ASQUINO</w:t>
      </w:r>
      <w:r w:rsidRPr="00AC6722">
        <w:rPr>
          <w:b/>
          <w:bCs/>
          <w:color w:val="000000" w:themeColor="text1"/>
          <w:sz w:val="20"/>
          <w:szCs w:val="20"/>
          <w:u w:val="single"/>
        </w:rPr>
        <w:t xml:space="preserve"> ALDO LIBERTA’ VIGILTA PER QUESTA CAUSA</w:t>
      </w:r>
      <w:r>
        <w:rPr>
          <w:b/>
          <w:bCs/>
          <w:color w:val="000000" w:themeColor="text1"/>
          <w:sz w:val="20"/>
          <w:szCs w:val="20"/>
        </w:rPr>
        <w:t>,</w:t>
      </w:r>
      <w:r w:rsidR="00F37CDE">
        <w:rPr>
          <w:b/>
          <w:bCs/>
          <w:color w:val="000000" w:themeColor="text1"/>
          <w:sz w:val="20"/>
          <w:szCs w:val="20"/>
        </w:rPr>
        <w:t xml:space="preserve"> </w:t>
      </w:r>
      <w:r w:rsidR="00F37CDE" w:rsidRPr="00F37CDE">
        <w:rPr>
          <w:color w:val="000000" w:themeColor="text1"/>
          <w:sz w:val="20"/>
          <w:szCs w:val="20"/>
        </w:rPr>
        <w:t>difeso di fiducia</w:t>
      </w:r>
      <w:r w:rsidR="00F37CDE">
        <w:rPr>
          <w:b/>
          <w:bCs/>
          <w:color w:val="000000" w:themeColor="text1"/>
          <w:sz w:val="20"/>
          <w:szCs w:val="20"/>
        </w:rPr>
        <w:t xml:space="preserve"> dagli avv. Michle MASTROMARTINO E PASQUALE PELLEGRINI.</w:t>
      </w:r>
      <w:r w:rsidR="000B75BB">
        <w:rPr>
          <w:b/>
          <w:bCs/>
          <w:color w:val="000000" w:themeColor="text1"/>
          <w:sz w:val="20"/>
          <w:szCs w:val="20"/>
        </w:rPr>
        <w:t xml:space="preserve"> P.O. CAPUTO ANTONIETTA- ASQUINO ROSA- ASQUINO CORRADO.</w:t>
      </w:r>
    </w:p>
    <w:p w14:paraId="01E1DFC6" w14:textId="02FEAE69" w:rsidR="00F37CDE" w:rsidRDefault="00F37CDE" w:rsidP="00F37CDE">
      <w:pPr>
        <w:pStyle w:val="Paragrafoelenco"/>
        <w:spacing w:line="240" w:lineRule="auto"/>
        <w:ind w:left="360"/>
        <w:jc w:val="both"/>
        <w:rPr>
          <w:color w:val="000000" w:themeColor="text1"/>
          <w:sz w:val="20"/>
          <w:szCs w:val="20"/>
        </w:rPr>
      </w:pPr>
      <w:proofErr w:type="spellStart"/>
      <w:r w:rsidRPr="00F37CDE">
        <w:rPr>
          <w:color w:val="000000" w:themeColor="text1"/>
          <w:sz w:val="20"/>
          <w:szCs w:val="20"/>
        </w:rPr>
        <w:t>Imp</w:t>
      </w:r>
      <w:proofErr w:type="spellEnd"/>
      <w:r w:rsidRPr="00F37CDE">
        <w:rPr>
          <w:color w:val="000000" w:themeColor="text1"/>
          <w:sz w:val="20"/>
          <w:szCs w:val="20"/>
        </w:rPr>
        <w:t>:</w:t>
      </w:r>
      <w:r>
        <w:rPr>
          <w:color w:val="000000" w:themeColor="text1"/>
          <w:sz w:val="20"/>
          <w:szCs w:val="20"/>
        </w:rPr>
        <w:t xml:space="preserve"> artt. 81-572 </w:t>
      </w:r>
      <w:proofErr w:type="spellStart"/>
      <w:r>
        <w:rPr>
          <w:color w:val="000000" w:themeColor="text1"/>
          <w:sz w:val="20"/>
          <w:szCs w:val="20"/>
        </w:rPr>
        <w:t>cp</w:t>
      </w:r>
      <w:proofErr w:type="spellEnd"/>
      <w:r>
        <w:rPr>
          <w:color w:val="000000" w:themeColor="text1"/>
          <w:sz w:val="20"/>
          <w:szCs w:val="20"/>
        </w:rPr>
        <w:t xml:space="preserve"> (d’ufficio il 4.10.24 condotta perdurante) capo b. artt. 582-585 in </w:t>
      </w:r>
      <w:proofErr w:type="spellStart"/>
      <w:r>
        <w:rPr>
          <w:color w:val="000000" w:themeColor="text1"/>
          <w:sz w:val="20"/>
          <w:szCs w:val="20"/>
        </w:rPr>
        <w:t>relaz</w:t>
      </w:r>
      <w:proofErr w:type="spellEnd"/>
      <w:r>
        <w:rPr>
          <w:color w:val="000000" w:themeColor="text1"/>
          <w:sz w:val="20"/>
          <w:szCs w:val="20"/>
        </w:rPr>
        <w:t xml:space="preserve"> al art. 576 n. 5 -577 c.1 339 </w:t>
      </w:r>
      <w:proofErr w:type="spellStart"/>
      <w:r>
        <w:rPr>
          <w:color w:val="000000" w:themeColor="text1"/>
          <w:sz w:val="20"/>
          <w:szCs w:val="20"/>
        </w:rPr>
        <w:t>cp</w:t>
      </w:r>
      <w:proofErr w:type="spellEnd"/>
      <w:r>
        <w:rPr>
          <w:color w:val="000000" w:themeColor="text1"/>
          <w:sz w:val="20"/>
          <w:szCs w:val="20"/>
        </w:rPr>
        <w:t xml:space="preserve"> (11.10.24 d’ufficio). Capo c. artt. 81-629 </w:t>
      </w:r>
      <w:proofErr w:type="spellStart"/>
      <w:r>
        <w:rPr>
          <w:color w:val="000000" w:themeColor="text1"/>
          <w:sz w:val="20"/>
          <w:szCs w:val="20"/>
        </w:rPr>
        <w:t>cp</w:t>
      </w:r>
      <w:proofErr w:type="spellEnd"/>
      <w:r>
        <w:rPr>
          <w:color w:val="000000" w:themeColor="text1"/>
          <w:sz w:val="20"/>
          <w:szCs w:val="20"/>
        </w:rPr>
        <w:t xml:space="preserve"> (da ottobre 2024 con condotta perdurante). </w:t>
      </w:r>
    </w:p>
    <w:p w14:paraId="12859363" w14:textId="12DD5A19" w:rsidR="00394F14" w:rsidRDefault="00F37CDE" w:rsidP="00F37CDE">
      <w:pPr>
        <w:pStyle w:val="Paragrafoelenco"/>
        <w:spacing w:line="240" w:lineRule="auto"/>
        <w:ind w:left="360"/>
        <w:jc w:val="both"/>
        <w:rPr>
          <w:color w:val="000000" w:themeColor="text1"/>
          <w:sz w:val="20"/>
          <w:szCs w:val="20"/>
        </w:rPr>
      </w:pPr>
      <w:r>
        <w:rPr>
          <w:color w:val="000000" w:themeColor="text1"/>
          <w:sz w:val="20"/>
          <w:szCs w:val="20"/>
        </w:rPr>
        <w:t>Lista testi PM</w:t>
      </w:r>
    </w:p>
    <w:p w14:paraId="40B2E5BA" w14:textId="77777777" w:rsidR="00F37CDE" w:rsidRPr="00F37CDE" w:rsidRDefault="00F37CDE" w:rsidP="00F37CDE">
      <w:pPr>
        <w:pStyle w:val="Paragrafoelenco"/>
        <w:spacing w:line="240" w:lineRule="auto"/>
        <w:ind w:left="360"/>
        <w:jc w:val="both"/>
        <w:rPr>
          <w:color w:val="000000" w:themeColor="text1"/>
          <w:sz w:val="20"/>
          <w:szCs w:val="20"/>
        </w:rPr>
      </w:pPr>
    </w:p>
    <w:p w14:paraId="1033A0ED" w14:textId="7DE31196" w:rsidR="000B75BB" w:rsidRPr="000B75BB" w:rsidRDefault="003A6D8F" w:rsidP="00367240">
      <w:pPr>
        <w:pStyle w:val="Paragrafoelenco"/>
        <w:numPr>
          <w:ilvl w:val="0"/>
          <w:numId w:val="3"/>
        </w:numPr>
        <w:spacing w:line="240" w:lineRule="auto"/>
        <w:jc w:val="both"/>
        <w:rPr>
          <w:b/>
          <w:bCs/>
          <w:color w:val="000000" w:themeColor="text1"/>
          <w:sz w:val="20"/>
          <w:szCs w:val="20"/>
        </w:rPr>
      </w:pPr>
      <w:r w:rsidRPr="000B75BB">
        <w:rPr>
          <w:b/>
          <w:bCs/>
          <w:color w:val="000000" w:themeColor="text1"/>
          <w:sz w:val="20"/>
          <w:szCs w:val="20"/>
          <w:u w:val="single"/>
        </w:rPr>
        <w:t>PM:</w:t>
      </w:r>
      <w:r w:rsidR="00F37CDE" w:rsidRPr="000B75BB">
        <w:rPr>
          <w:b/>
          <w:bCs/>
          <w:color w:val="000000" w:themeColor="text1"/>
          <w:sz w:val="20"/>
          <w:szCs w:val="20"/>
          <w:u w:val="single"/>
        </w:rPr>
        <w:t>906/24 – RGT 405/26 G.</w:t>
      </w:r>
      <w:r w:rsidR="00F37CDE" w:rsidRPr="00A843E9">
        <w:rPr>
          <w:b/>
          <w:bCs/>
          <w:color w:val="000000" w:themeColor="text1"/>
          <w:sz w:val="20"/>
          <w:szCs w:val="20"/>
          <w:highlight w:val="yellow"/>
          <w:u w:val="single"/>
        </w:rPr>
        <w:t>IMM TAFUTO LUIGI</w:t>
      </w:r>
      <w:r w:rsidR="00F37CDE" w:rsidRPr="000B75BB">
        <w:rPr>
          <w:b/>
          <w:bCs/>
          <w:color w:val="000000" w:themeColor="text1"/>
          <w:sz w:val="20"/>
          <w:szCs w:val="20"/>
          <w:u w:val="single"/>
        </w:rPr>
        <w:t xml:space="preserve">, </w:t>
      </w:r>
      <w:r w:rsidR="00F37CDE" w:rsidRPr="000B75BB">
        <w:rPr>
          <w:color w:val="000000" w:themeColor="text1"/>
          <w:sz w:val="20"/>
          <w:szCs w:val="20"/>
        </w:rPr>
        <w:t xml:space="preserve">difeso di fiducia </w:t>
      </w:r>
      <w:r w:rsidR="00F37CDE" w:rsidRPr="000B75BB">
        <w:rPr>
          <w:color w:val="EE0000"/>
          <w:sz w:val="20"/>
          <w:szCs w:val="20"/>
        </w:rPr>
        <w:t>dall’avv. Francesco Saverio CERQUA che ha fatto pervenire RINUNCIA AL MANDATO CON PEC DEL 22.6.26</w:t>
      </w:r>
      <w:r w:rsidR="0025394A">
        <w:rPr>
          <w:color w:val="EE0000"/>
          <w:sz w:val="20"/>
          <w:szCs w:val="20"/>
        </w:rPr>
        <w:t xml:space="preserve"> con la prova della raccomandata inviata all’imputato.</w:t>
      </w:r>
      <w:r w:rsidR="000B75BB" w:rsidRPr="000B75BB">
        <w:rPr>
          <w:color w:val="EE0000"/>
          <w:sz w:val="20"/>
          <w:szCs w:val="20"/>
        </w:rPr>
        <w:t xml:space="preserve"> </w:t>
      </w:r>
      <w:r w:rsidR="000B75BB" w:rsidRPr="000B75BB">
        <w:rPr>
          <w:b/>
          <w:bCs/>
          <w:color w:val="000000" w:themeColor="text1"/>
          <w:sz w:val="20"/>
          <w:szCs w:val="20"/>
        </w:rPr>
        <w:t>P.O. SPORTIELLO CARMEN.</w:t>
      </w:r>
    </w:p>
    <w:p w14:paraId="5E04ED0E" w14:textId="3DA1B749" w:rsidR="003A6D8F" w:rsidRDefault="000B75BB" w:rsidP="000B75BB">
      <w:pPr>
        <w:pStyle w:val="Paragrafoelenco"/>
        <w:spacing w:line="240" w:lineRule="auto"/>
        <w:ind w:left="360"/>
        <w:jc w:val="both"/>
        <w:rPr>
          <w:color w:val="000000" w:themeColor="text1"/>
          <w:sz w:val="20"/>
          <w:szCs w:val="20"/>
        </w:rPr>
      </w:pPr>
      <w:r w:rsidRPr="000B75BB">
        <w:rPr>
          <w:color w:val="000000" w:themeColor="text1"/>
          <w:sz w:val="20"/>
          <w:szCs w:val="20"/>
        </w:rPr>
        <w:t xml:space="preserve">IMP: artt. 110-640 c. 2 n. 2 bis in </w:t>
      </w:r>
      <w:proofErr w:type="spellStart"/>
      <w:r w:rsidRPr="000B75BB">
        <w:rPr>
          <w:color w:val="000000" w:themeColor="text1"/>
          <w:sz w:val="20"/>
          <w:szCs w:val="20"/>
        </w:rPr>
        <w:t>rel</w:t>
      </w:r>
      <w:proofErr w:type="spellEnd"/>
      <w:r w:rsidRPr="000B75BB">
        <w:rPr>
          <w:color w:val="000000" w:themeColor="text1"/>
          <w:sz w:val="20"/>
          <w:szCs w:val="20"/>
        </w:rPr>
        <w:t xml:space="preserve"> all’art. 61 co.1 n.5 </w:t>
      </w:r>
      <w:proofErr w:type="spellStart"/>
      <w:r w:rsidRPr="000B75BB">
        <w:rPr>
          <w:color w:val="000000" w:themeColor="text1"/>
          <w:sz w:val="20"/>
          <w:szCs w:val="20"/>
        </w:rPr>
        <w:t>cp</w:t>
      </w:r>
      <w:proofErr w:type="spellEnd"/>
      <w:r w:rsidRPr="000B75BB">
        <w:rPr>
          <w:color w:val="000000" w:themeColor="text1"/>
          <w:sz w:val="20"/>
          <w:szCs w:val="20"/>
        </w:rPr>
        <w:t xml:space="preserve"> (d’ufficio il 6.10.2021)</w:t>
      </w:r>
      <w:r>
        <w:rPr>
          <w:color w:val="000000" w:themeColor="text1"/>
          <w:sz w:val="20"/>
          <w:szCs w:val="20"/>
        </w:rPr>
        <w:t xml:space="preserve">. LISTA TESTI </w:t>
      </w:r>
      <w:proofErr w:type="spellStart"/>
      <w:r>
        <w:rPr>
          <w:color w:val="000000" w:themeColor="text1"/>
          <w:sz w:val="20"/>
          <w:szCs w:val="20"/>
        </w:rPr>
        <w:t>pm</w:t>
      </w:r>
      <w:proofErr w:type="spellEnd"/>
    </w:p>
    <w:p w14:paraId="48F1AD12" w14:textId="15FF9831" w:rsidR="000B75BB" w:rsidRDefault="000B75BB" w:rsidP="000B75BB">
      <w:pPr>
        <w:pStyle w:val="Paragrafoelenco"/>
        <w:spacing w:line="240" w:lineRule="auto"/>
        <w:ind w:left="360"/>
        <w:jc w:val="both"/>
        <w:rPr>
          <w:color w:val="000000" w:themeColor="text1"/>
          <w:sz w:val="20"/>
          <w:szCs w:val="20"/>
        </w:rPr>
      </w:pPr>
      <w:r>
        <w:rPr>
          <w:color w:val="000000" w:themeColor="text1"/>
          <w:sz w:val="20"/>
          <w:szCs w:val="20"/>
        </w:rPr>
        <w:t>Notifiche:</w:t>
      </w:r>
    </w:p>
    <w:p w14:paraId="5B3AD91E" w14:textId="66C17E92" w:rsidR="000B75BB" w:rsidRDefault="000B75BB" w:rsidP="000B75BB">
      <w:pPr>
        <w:pStyle w:val="Paragrafoelenco"/>
        <w:numPr>
          <w:ilvl w:val="0"/>
          <w:numId w:val="18"/>
        </w:numPr>
        <w:spacing w:line="240" w:lineRule="auto"/>
        <w:jc w:val="both"/>
        <w:rPr>
          <w:color w:val="000000" w:themeColor="text1"/>
          <w:sz w:val="20"/>
          <w:szCs w:val="20"/>
        </w:rPr>
      </w:pPr>
      <w:r>
        <w:rPr>
          <w:color w:val="000000" w:themeColor="text1"/>
          <w:sz w:val="20"/>
          <w:szCs w:val="20"/>
        </w:rPr>
        <w:t xml:space="preserve">Avv. in proprio e per l’assistito </w:t>
      </w:r>
      <w:proofErr w:type="spellStart"/>
      <w:r>
        <w:rPr>
          <w:color w:val="000000" w:themeColor="text1"/>
          <w:sz w:val="20"/>
          <w:szCs w:val="20"/>
        </w:rPr>
        <w:t>pec</w:t>
      </w:r>
      <w:proofErr w:type="spellEnd"/>
      <w:r>
        <w:rPr>
          <w:color w:val="000000" w:themeColor="text1"/>
          <w:sz w:val="20"/>
          <w:szCs w:val="20"/>
        </w:rPr>
        <w:t xml:space="preserve"> del 15.5.26</w:t>
      </w:r>
    </w:p>
    <w:p w14:paraId="4D913953" w14:textId="3FB17845" w:rsidR="000B75BB" w:rsidRPr="000B75BB" w:rsidRDefault="000B75BB" w:rsidP="000B75BB">
      <w:pPr>
        <w:pStyle w:val="Paragrafoelenco"/>
        <w:numPr>
          <w:ilvl w:val="0"/>
          <w:numId w:val="18"/>
        </w:numPr>
        <w:spacing w:line="240" w:lineRule="auto"/>
        <w:jc w:val="both"/>
        <w:rPr>
          <w:color w:val="000000" w:themeColor="text1"/>
          <w:sz w:val="20"/>
          <w:szCs w:val="20"/>
        </w:rPr>
      </w:pPr>
      <w:proofErr w:type="spellStart"/>
      <w:r>
        <w:rPr>
          <w:color w:val="000000" w:themeColor="text1"/>
          <w:sz w:val="20"/>
          <w:szCs w:val="20"/>
        </w:rPr>
        <w:t>P.o.</w:t>
      </w:r>
      <w:proofErr w:type="spellEnd"/>
      <w:r>
        <w:rPr>
          <w:color w:val="000000" w:themeColor="text1"/>
          <w:sz w:val="20"/>
          <w:szCs w:val="20"/>
        </w:rPr>
        <w:t xml:space="preserve"> a mani il 17.5.26</w:t>
      </w:r>
    </w:p>
    <w:p w14:paraId="762CE4B8" w14:textId="31128535" w:rsidR="000D7720" w:rsidRDefault="0025394A" w:rsidP="003A6D8F">
      <w:pPr>
        <w:pStyle w:val="Paragrafoelenco"/>
        <w:spacing w:line="240" w:lineRule="auto"/>
        <w:ind w:left="360"/>
        <w:jc w:val="both"/>
        <w:rPr>
          <w:color w:val="000000" w:themeColor="text1"/>
          <w:sz w:val="20"/>
          <w:szCs w:val="20"/>
        </w:rPr>
      </w:pPr>
      <w:r>
        <w:rPr>
          <w:color w:val="000000" w:themeColor="text1"/>
          <w:sz w:val="20"/>
          <w:szCs w:val="20"/>
        </w:rPr>
        <w:t>Nella procura speciale non vi è l’elezione di domicilio.</w:t>
      </w:r>
    </w:p>
    <w:p w14:paraId="64A1F3DF" w14:textId="77777777" w:rsidR="00982D2B" w:rsidRDefault="00982D2B" w:rsidP="003A6D8F">
      <w:pPr>
        <w:pStyle w:val="Paragrafoelenco"/>
        <w:spacing w:line="240" w:lineRule="auto"/>
        <w:ind w:left="360"/>
        <w:jc w:val="both"/>
        <w:rPr>
          <w:color w:val="000000" w:themeColor="text1"/>
          <w:sz w:val="20"/>
          <w:szCs w:val="20"/>
        </w:rPr>
      </w:pPr>
    </w:p>
    <w:p w14:paraId="58E67C25" w14:textId="34B8D475" w:rsidR="00982D2B" w:rsidRPr="00982D2B" w:rsidRDefault="00982D2B" w:rsidP="00982D2B">
      <w:pPr>
        <w:pStyle w:val="Paragrafoelenco"/>
        <w:numPr>
          <w:ilvl w:val="0"/>
          <w:numId w:val="3"/>
        </w:numPr>
        <w:spacing w:line="240" w:lineRule="auto"/>
        <w:jc w:val="both"/>
        <w:rPr>
          <w:color w:val="000000" w:themeColor="text1"/>
          <w:sz w:val="20"/>
          <w:szCs w:val="20"/>
        </w:rPr>
      </w:pPr>
      <w:r w:rsidRPr="00982D2B">
        <w:rPr>
          <w:b/>
          <w:bCs/>
          <w:color w:val="000000" w:themeColor="text1"/>
          <w:sz w:val="20"/>
          <w:szCs w:val="20"/>
        </w:rPr>
        <w:t>PM: 735/21 – RGT 51/23</w:t>
      </w:r>
      <w:r>
        <w:rPr>
          <w:color w:val="000000" w:themeColor="text1"/>
          <w:sz w:val="20"/>
          <w:szCs w:val="20"/>
        </w:rPr>
        <w:t xml:space="preserve"> </w:t>
      </w:r>
      <w:r w:rsidRPr="00982D2B">
        <w:rPr>
          <w:b/>
          <w:bCs/>
          <w:color w:val="000000" w:themeColor="text1"/>
          <w:sz w:val="20"/>
          <w:szCs w:val="20"/>
        </w:rPr>
        <w:t xml:space="preserve">D.D.G. </w:t>
      </w:r>
      <w:r w:rsidRPr="000921A9">
        <w:rPr>
          <w:b/>
          <w:bCs/>
          <w:color w:val="000000" w:themeColor="text1"/>
          <w:sz w:val="20"/>
          <w:szCs w:val="20"/>
          <w:highlight w:val="yellow"/>
        </w:rPr>
        <w:t>ASERIO GIOACCHINO</w:t>
      </w:r>
      <w:r w:rsidRPr="00982D2B">
        <w:rPr>
          <w:color w:val="000000" w:themeColor="text1"/>
          <w:sz w:val="20"/>
          <w:szCs w:val="20"/>
        </w:rPr>
        <w:t xml:space="preserve"> libero, già assente</w:t>
      </w:r>
      <w:r>
        <w:rPr>
          <w:color w:val="000000" w:themeColor="text1"/>
          <w:sz w:val="20"/>
          <w:szCs w:val="20"/>
        </w:rPr>
        <w:t xml:space="preserve">, difeso d’ufficio dall’avv. Valeri D’ADDEZIO. </w:t>
      </w:r>
      <w:r w:rsidRPr="00982D2B">
        <w:rPr>
          <w:color w:val="000000" w:themeColor="text1"/>
          <w:sz w:val="20"/>
          <w:szCs w:val="20"/>
        </w:rPr>
        <w:t>Persona offesa: Briamonte Claudia.</w:t>
      </w:r>
    </w:p>
    <w:p w14:paraId="7D5C9C20" w14:textId="6014B7C0" w:rsidR="00982D2B" w:rsidRPr="00982D2B" w:rsidRDefault="00982D2B" w:rsidP="00982D2B">
      <w:pPr>
        <w:pStyle w:val="Paragrafoelenco"/>
        <w:spacing w:line="240" w:lineRule="auto"/>
        <w:ind w:left="360"/>
        <w:jc w:val="both"/>
        <w:rPr>
          <w:color w:val="000000" w:themeColor="text1"/>
          <w:sz w:val="20"/>
          <w:szCs w:val="20"/>
        </w:rPr>
      </w:pPr>
      <w:r>
        <w:rPr>
          <w:color w:val="000000" w:themeColor="text1"/>
          <w:sz w:val="20"/>
          <w:szCs w:val="20"/>
        </w:rPr>
        <w:t xml:space="preserve">IMP: </w:t>
      </w:r>
      <w:r w:rsidRPr="00982D2B">
        <w:rPr>
          <w:color w:val="000000" w:themeColor="text1"/>
          <w:sz w:val="20"/>
          <w:szCs w:val="20"/>
        </w:rPr>
        <w:t xml:space="preserve">Artt. 81 cpv, 612 bis c. 1 e 2 c.p., 617 </w:t>
      </w:r>
      <w:proofErr w:type="spellStart"/>
      <w:r w:rsidRPr="00982D2B">
        <w:rPr>
          <w:color w:val="000000" w:themeColor="text1"/>
          <w:sz w:val="20"/>
          <w:szCs w:val="20"/>
        </w:rPr>
        <w:t>septies</w:t>
      </w:r>
      <w:proofErr w:type="spellEnd"/>
      <w:r w:rsidRPr="00982D2B">
        <w:rPr>
          <w:color w:val="000000" w:themeColor="text1"/>
          <w:sz w:val="20"/>
          <w:szCs w:val="20"/>
        </w:rPr>
        <w:t xml:space="preserve"> c.p.</w:t>
      </w:r>
    </w:p>
    <w:p w14:paraId="64DE6804" w14:textId="237B6162" w:rsidR="00982D2B" w:rsidRPr="00982D2B" w:rsidRDefault="00982D2B" w:rsidP="00982D2B">
      <w:pPr>
        <w:pStyle w:val="Paragrafoelenco"/>
        <w:spacing w:line="240" w:lineRule="auto"/>
        <w:ind w:left="360"/>
        <w:jc w:val="both"/>
        <w:rPr>
          <w:color w:val="000000" w:themeColor="text1"/>
          <w:sz w:val="20"/>
          <w:szCs w:val="20"/>
        </w:rPr>
      </w:pPr>
      <w:r w:rsidRPr="00982D2B">
        <w:rPr>
          <w:color w:val="000000" w:themeColor="text1"/>
          <w:sz w:val="20"/>
          <w:szCs w:val="20"/>
        </w:rPr>
        <w:t>Il processo viene da rinvio. Alla scorsa udienza si dava atto della rinuncia al mandato difensivo da parte del difensore di fiducia dell’imputato. Non vi era però prova del fatto che l’imputato ne fosse stato notiziato. Non veniva disposto nessun adempimento per la prossima udienza. Su questo fascicolo non è stata fatta nessuna attività.</w:t>
      </w:r>
      <w:r>
        <w:rPr>
          <w:color w:val="000000" w:themeColor="text1"/>
          <w:sz w:val="20"/>
          <w:szCs w:val="20"/>
        </w:rPr>
        <w:t xml:space="preserve"> </w:t>
      </w:r>
    </w:p>
    <w:p w14:paraId="43494CFA" w14:textId="77777777" w:rsidR="00982D2B" w:rsidRPr="00982D2B" w:rsidRDefault="00982D2B" w:rsidP="00982D2B">
      <w:pPr>
        <w:pStyle w:val="Paragrafoelenco"/>
        <w:spacing w:line="240" w:lineRule="auto"/>
        <w:ind w:left="360"/>
        <w:jc w:val="both"/>
        <w:rPr>
          <w:color w:val="000000" w:themeColor="text1"/>
          <w:sz w:val="20"/>
          <w:szCs w:val="20"/>
        </w:rPr>
      </w:pPr>
    </w:p>
    <w:p w14:paraId="6E1ADF65" w14:textId="77777777" w:rsidR="00982D2B" w:rsidRPr="00982D2B" w:rsidRDefault="00982D2B" w:rsidP="00982D2B">
      <w:pPr>
        <w:pStyle w:val="Paragrafoelenco"/>
        <w:spacing w:line="240" w:lineRule="auto"/>
        <w:ind w:left="360"/>
        <w:jc w:val="both"/>
        <w:rPr>
          <w:color w:val="000000" w:themeColor="text1"/>
          <w:sz w:val="20"/>
          <w:szCs w:val="20"/>
        </w:rPr>
      </w:pPr>
      <w:r w:rsidRPr="00982D2B">
        <w:rPr>
          <w:color w:val="000000" w:themeColor="text1"/>
          <w:sz w:val="20"/>
          <w:szCs w:val="20"/>
        </w:rPr>
        <w:t>Alla prima udienza si dava atto dell’irregolarità delle notifiche. In pratica il decreto che dispone il giudizio era dell’8.11.2022 e veniva notificato al difensore di fiducia. Ma a luglio 2022 l’imputato aveva revocato il difensore e nominato un nuovo difensore avvocato LENTINI (anche se non aveva fatto nuova elezione di domicilio).</w:t>
      </w:r>
    </w:p>
    <w:p w14:paraId="17F917F6" w14:textId="77777777" w:rsidR="00982D2B" w:rsidRPr="00982D2B" w:rsidRDefault="00982D2B" w:rsidP="00982D2B">
      <w:pPr>
        <w:pStyle w:val="Paragrafoelenco"/>
        <w:spacing w:line="240" w:lineRule="auto"/>
        <w:ind w:left="360"/>
        <w:jc w:val="both"/>
        <w:rPr>
          <w:color w:val="000000" w:themeColor="text1"/>
          <w:sz w:val="20"/>
          <w:szCs w:val="20"/>
        </w:rPr>
      </w:pPr>
      <w:r w:rsidRPr="00982D2B">
        <w:rPr>
          <w:color w:val="000000" w:themeColor="text1"/>
          <w:sz w:val="20"/>
          <w:szCs w:val="20"/>
        </w:rPr>
        <w:t>Ud del 15.3.2023 STANTE dispone nuova notifica all’imputato e al difensore presso il nuovo difensore. (ma non mi risulta avere eletto domicilio)</w:t>
      </w:r>
    </w:p>
    <w:p w14:paraId="6118D3D0" w14:textId="59C81AB7" w:rsidR="00982D2B" w:rsidRDefault="00982D2B" w:rsidP="0058655B">
      <w:pPr>
        <w:pStyle w:val="Paragrafoelenco"/>
        <w:spacing w:line="240" w:lineRule="auto"/>
        <w:ind w:left="360"/>
        <w:jc w:val="both"/>
        <w:rPr>
          <w:color w:val="EE0000"/>
          <w:sz w:val="20"/>
          <w:szCs w:val="20"/>
        </w:rPr>
      </w:pPr>
      <w:r>
        <w:rPr>
          <w:color w:val="0D0D0D" w:themeColor="text1" w:themeTint="F2"/>
          <w:sz w:val="20"/>
          <w:szCs w:val="20"/>
        </w:rPr>
        <w:lastRenderedPageBreak/>
        <w:t xml:space="preserve">UD. 21.1.26 disposta </w:t>
      </w:r>
      <w:r w:rsidRPr="00982D2B">
        <w:rPr>
          <w:color w:val="0D0D0D" w:themeColor="text1" w:themeTint="F2"/>
          <w:sz w:val="20"/>
          <w:szCs w:val="20"/>
        </w:rPr>
        <w:t>nomina del difensore d’ufficio</w:t>
      </w:r>
      <w:r w:rsidR="0058655B">
        <w:rPr>
          <w:color w:val="0D0D0D" w:themeColor="text1" w:themeTint="F2"/>
          <w:sz w:val="20"/>
          <w:szCs w:val="20"/>
        </w:rPr>
        <w:t xml:space="preserve"> + notifica all’imputato del decreto e del verbale di udienza. </w:t>
      </w:r>
      <w:r w:rsidR="0058655B" w:rsidRPr="0058655B">
        <w:rPr>
          <w:color w:val="EE0000"/>
          <w:sz w:val="20"/>
          <w:szCs w:val="20"/>
        </w:rPr>
        <w:t>No esito</w:t>
      </w:r>
      <w:r w:rsidR="0058655B">
        <w:rPr>
          <w:color w:val="EE0000"/>
          <w:sz w:val="20"/>
          <w:szCs w:val="20"/>
        </w:rPr>
        <w:t>.</w:t>
      </w:r>
    </w:p>
    <w:p w14:paraId="2175983A" w14:textId="77777777" w:rsidR="00493339" w:rsidRDefault="00493339" w:rsidP="0058655B">
      <w:pPr>
        <w:pStyle w:val="Paragrafoelenco"/>
        <w:spacing w:line="240" w:lineRule="auto"/>
        <w:ind w:left="360"/>
        <w:jc w:val="both"/>
        <w:rPr>
          <w:color w:val="EE0000"/>
          <w:sz w:val="20"/>
          <w:szCs w:val="20"/>
        </w:rPr>
      </w:pPr>
    </w:p>
    <w:p w14:paraId="288D8EA4" w14:textId="77777777" w:rsidR="00493339" w:rsidRPr="00493339" w:rsidRDefault="00493339" w:rsidP="00493339">
      <w:pPr>
        <w:pStyle w:val="Paragrafoelenco"/>
        <w:numPr>
          <w:ilvl w:val="0"/>
          <w:numId w:val="3"/>
        </w:numPr>
        <w:spacing w:line="240" w:lineRule="auto"/>
        <w:jc w:val="both"/>
        <w:rPr>
          <w:b/>
          <w:bCs/>
          <w:color w:val="auto"/>
          <w:sz w:val="20"/>
          <w:szCs w:val="20"/>
        </w:rPr>
      </w:pPr>
      <w:r w:rsidRPr="00902784">
        <w:rPr>
          <w:b/>
          <w:bCs/>
          <w:color w:val="auto"/>
          <w:sz w:val="20"/>
          <w:szCs w:val="20"/>
        </w:rPr>
        <w:t xml:space="preserve">440/24 – RGT 185/25 D.C. </w:t>
      </w:r>
      <w:r w:rsidRPr="000921A9">
        <w:rPr>
          <w:b/>
          <w:bCs/>
          <w:color w:val="auto"/>
          <w:sz w:val="20"/>
          <w:szCs w:val="20"/>
          <w:highlight w:val="yellow"/>
          <w:u w:val="single"/>
        </w:rPr>
        <w:t>PERRONE S</w:t>
      </w:r>
      <w:r w:rsidRPr="00902784">
        <w:rPr>
          <w:b/>
          <w:bCs/>
          <w:color w:val="auto"/>
          <w:sz w:val="20"/>
          <w:szCs w:val="20"/>
          <w:u w:val="single"/>
        </w:rPr>
        <w:t>ALVATORE</w:t>
      </w:r>
      <w:r>
        <w:rPr>
          <w:color w:val="auto"/>
          <w:sz w:val="20"/>
          <w:szCs w:val="20"/>
        </w:rPr>
        <w:t xml:space="preserve">, libero difeso di fiducia dall’avv. </w:t>
      </w:r>
      <w:r w:rsidRPr="00493339">
        <w:rPr>
          <w:b/>
          <w:bCs/>
          <w:color w:val="auto"/>
          <w:sz w:val="20"/>
          <w:szCs w:val="20"/>
        </w:rPr>
        <w:t>Annunziata RUSSILLO. P.O. SIMONE CAIONE P.C. ROCCHINO NARDO avv. Giovanni CORLETO.</w:t>
      </w:r>
    </w:p>
    <w:p w14:paraId="65748640" w14:textId="78D5DA05" w:rsidR="00493339" w:rsidRPr="0058655B" w:rsidRDefault="00493339" w:rsidP="00493339">
      <w:pPr>
        <w:pStyle w:val="Paragrafoelenco"/>
        <w:spacing w:line="240" w:lineRule="auto"/>
        <w:ind w:left="360"/>
        <w:jc w:val="both"/>
        <w:rPr>
          <w:color w:val="0D0D0D" w:themeColor="text1" w:themeTint="F2"/>
          <w:sz w:val="20"/>
          <w:szCs w:val="20"/>
        </w:rPr>
      </w:pPr>
      <w:proofErr w:type="spellStart"/>
      <w:proofErr w:type="gramStart"/>
      <w:r>
        <w:rPr>
          <w:color w:val="auto"/>
          <w:sz w:val="20"/>
          <w:szCs w:val="20"/>
        </w:rPr>
        <w:t>IMP:art</w:t>
      </w:r>
      <w:proofErr w:type="spellEnd"/>
      <w:r>
        <w:rPr>
          <w:color w:val="auto"/>
          <w:sz w:val="20"/>
          <w:szCs w:val="20"/>
        </w:rPr>
        <w:t>.</w:t>
      </w:r>
      <w:proofErr w:type="gramEnd"/>
      <w:r>
        <w:rPr>
          <w:color w:val="auto"/>
          <w:sz w:val="20"/>
          <w:szCs w:val="20"/>
        </w:rPr>
        <w:t xml:space="preserve"> 110-336 </w:t>
      </w:r>
      <w:proofErr w:type="spellStart"/>
      <w:r>
        <w:rPr>
          <w:color w:val="auto"/>
          <w:sz w:val="20"/>
          <w:szCs w:val="20"/>
        </w:rPr>
        <w:t>cp</w:t>
      </w:r>
      <w:proofErr w:type="spellEnd"/>
      <w:r>
        <w:rPr>
          <w:color w:val="auto"/>
          <w:sz w:val="20"/>
          <w:szCs w:val="20"/>
        </w:rPr>
        <w:t xml:space="preserve">(/il 17.1.2024 d’uff) capo b. art 110.-341 bis </w:t>
      </w:r>
      <w:proofErr w:type="spellStart"/>
      <w:r>
        <w:rPr>
          <w:color w:val="auto"/>
          <w:sz w:val="20"/>
          <w:szCs w:val="20"/>
        </w:rPr>
        <w:t>cp</w:t>
      </w:r>
      <w:proofErr w:type="spellEnd"/>
      <w:r>
        <w:rPr>
          <w:color w:val="auto"/>
          <w:sz w:val="20"/>
          <w:szCs w:val="20"/>
        </w:rPr>
        <w:t xml:space="preserve"> (il 17.1.24 d’ufficio) POSIZIONE STRALCIATA PER RICHIESTA RITO MAP. CON PEC DEL 12.11.25 RICHIESTA ALL’UEPE LA PREDISPOSIZIONE DEL PROGRAMMA. UD. 18.3.26 RINVIO AL FINE DI OTTENERE IL PROGRAMMA MAP.</w:t>
      </w:r>
    </w:p>
    <w:bookmarkEnd w:id="6"/>
    <w:p w14:paraId="55CAF172" w14:textId="128F872F" w:rsidR="005A35BE" w:rsidRPr="00982D2B" w:rsidRDefault="005A35BE" w:rsidP="00F37CDE">
      <w:pPr>
        <w:pStyle w:val="Paragrafoelenco"/>
        <w:spacing w:line="240" w:lineRule="auto"/>
        <w:ind w:left="360"/>
        <w:jc w:val="both"/>
        <w:rPr>
          <w:b/>
          <w:bCs/>
          <w:color w:val="EE0000"/>
          <w:sz w:val="20"/>
          <w:szCs w:val="20"/>
          <w:u w:val="single"/>
        </w:rPr>
      </w:pPr>
    </w:p>
    <w:p w14:paraId="4EE73503" w14:textId="77777777" w:rsidR="005A35BE" w:rsidRDefault="005A35BE" w:rsidP="005A35BE">
      <w:pPr>
        <w:pStyle w:val="Paragrafoelenco"/>
        <w:spacing w:line="240" w:lineRule="auto"/>
        <w:ind w:left="360"/>
        <w:jc w:val="both"/>
        <w:rPr>
          <w:b/>
          <w:bCs/>
          <w:sz w:val="20"/>
          <w:szCs w:val="20"/>
          <w:u w:val="single"/>
        </w:rPr>
      </w:pPr>
      <w:r w:rsidRPr="00BB134F">
        <w:rPr>
          <w:b/>
          <w:bCs/>
          <w:sz w:val="20"/>
          <w:szCs w:val="20"/>
          <w:u w:val="single"/>
        </w:rPr>
        <w:t>Dalle ore 10:30 procediment</w:t>
      </w:r>
      <w:r>
        <w:rPr>
          <w:b/>
          <w:bCs/>
          <w:sz w:val="20"/>
          <w:szCs w:val="20"/>
          <w:u w:val="single"/>
        </w:rPr>
        <w:t>i:</w:t>
      </w:r>
    </w:p>
    <w:p w14:paraId="136642D0" w14:textId="2E771171" w:rsidR="00EA5211" w:rsidRPr="00513F9C" w:rsidRDefault="00EA5211" w:rsidP="00517D75">
      <w:pPr>
        <w:pStyle w:val="Paragrafoelenco"/>
        <w:spacing w:line="240" w:lineRule="auto"/>
        <w:ind w:left="360"/>
        <w:jc w:val="both"/>
        <w:rPr>
          <w:color w:val="EE0000"/>
          <w:sz w:val="20"/>
          <w:szCs w:val="20"/>
        </w:rPr>
      </w:pPr>
    </w:p>
    <w:p w14:paraId="39427B5D" w14:textId="77777777" w:rsidR="00D92372" w:rsidRPr="00EA5211" w:rsidRDefault="00D92372" w:rsidP="00D92372">
      <w:pPr>
        <w:pStyle w:val="Paragrafoelenco"/>
        <w:spacing w:line="240" w:lineRule="auto"/>
        <w:ind w:left="360"/>
        <w:jc w:val="both"/>
        <w:rPr>
          <w:color w:val="EE0000"/>
          <w:sz w:val="20"/>
          <w:szCs w:val="20"/>
        </w:rPr>
      </w:pPr>
    </w:p>
    <w:p w14:paraId="22BA0F05" w14:textId="7F3A22BA" w:rsidR="0025394A" w:rsidRDefault="005D2E7E" w:rsidP="0025394A">
      <w:pPr>
        <w:pStyle w:val="Paragrafoelenco"/>
        <w:numPr>
          <w:ilvl w:val="0"/>
          <w:numId w:val="3"/>
        </w:numPr>
        <w:spacing w:line="240" w:lineRule="auto"/>
        <w:jc w:val="both"/>
        <w:rPr>
          <w:sz w:val="20"/>
          <w:szCs w:val="20"/>
        </w:rPr>
      </w:pPr>
      <w:r w:rsidRPr="00FB3429">
        <w:rPr>
          <w:b/>
          <w:bCs/>
          <w:sz w:val="20"/>
          <w:szCs w:val="20"/>
        </w:rPr>
        <w:t>PM:</w:t>
      </w:r>
      <w:r w:rsidR="0025394A" w:rsidRPr="0025394A">
        <w:rPr>
          <w:b/>
          <w:bCs/>
          <w:color w:val="auto"/>
          <w:sz w:val="20"/>
          <w:szCs w:val="20"/>
        </w:rPr>
        <w:t xml:space="preserve"> </w:t>
      </w:r>
      <w:r w:rsidR="0025394A">
        <w:rPr>
          <w:b/>
          <w:bCs/>
          <w:color w:val="auto"/>
          <w:sz w:val="20"/>
          <w:szCs w:val="20"/>
        </w:rPr>
        <w:t xml:space="preserve">164/25 – RGT 641/25 DA PRED. </w:t>
      </w:r>
      <w:r w:rsidR="0025394A" w:rsidRPr="00A843E9">
        <w:rPr>
          <w:b/>
          <w:bCs/>
          <w:color w:val="auto"/>
          <w:sz w:val="20"/>
          <w:szCs w:val="20"/>
          <w:highlight w:val="yellow"/>
          <w:u w:val="single"/>
        </w:rPr>
        <w:t>CERVELLI</w:t>
      </w:r>
      <w:r w:rsidR="0025394A" w:rsidRPr="0025394A">
        <w:rPr>
          <w:b/>
          <w:bCs/>
          <w:color w:val="auto"/>
          <w:sz w:val="20"/>
          <w:szCs w:val="20"/>
          <w:u w:val="single"/>
        </w:rPr>
        <w:t xml:space="preserve"> FRANCESCO DETENUTO PER ALTRA </w:t>
      </w:r>
      <w:proofErr w:type="gramStart"/>
      <w:r w:rsidR="0025394A" w:rsidRPr="0025394A">
        <w:rPr>
          <w:b/>
          <w:bCs/>
          <w:color w:val="auto"/>
          <w:sz w:val="20"/>
          <w:szCs w:val="20"/>
          <w:u w:val="single"/>
        </w:rPr>
        <w:t xml:space="preserve">CAUSA, </w:t>
      </w:r>
      <w:r w:rsidR="0025394A" w:rsidRPr="0025394A">
        <w:rPr>
          <w:b/>
          <w:bCs/>
          <w:color w:val="auto"/>
          <w:sz w:val="20"/>
          <w:szCs w:val="20"/>
        </w:rPr>
        <w:t xml:space="preserve"> </w:t>
      </w:r>
      <w:r w:rsidR="0025394A" w:rsidRPr="0025394A">
        <w:rPr>
          <w:color w:val="auto"/>
          <w:sz w:val="20"/>
          <w:szCs w:val="20"/>
        </w:rPr>
        <w:t>già</w:t>
      </w:r>
      <w:proofErr w:type="gramEnd"/>
      <w:r w:rsidR="0025394A" w:rsidRPr="0025394A">
        <w:rPr>
          <w:color w:val="auto"/>
          <w:sz w:val="20"/>
          <w:szCs w:val="20"/>
        </w:rPr>
        <w:t xml:space="preserve"> assente difeso di fiducia </w:t>
      </w:r>
      <w:r w:rsidR="0025394A" w:rsidRPr="0025394A">
        <w:rPr>
          <w:b/>
          <w:bCs/>
          <w:color w:val="auto"/>
          <w:sz w:val="20"/>
          <w:szCs w:val="20"/>
        </w:rPr>
        <w:t>dall’avv. Damiano SOMMA</w:t>
      </w:r>
      <w:r w:rsidR="0025394A">
        <w:rPr>
          <w:color w:val="auto"/>
          <w:sz w:val="20"/>
          <w:szCs w:val="20"/>
        </w:rPr>
        <w:t xml:space="preserve">, </w:t>
      </w:r>
      <w:r w:rsidR="0025394A" w:rsidRPr="003755F6">
        <w:rPr>
          <w:b/>
          <w:bCs/>
          <w:color w:val="auto"/>
          <w:sz w:val="20"/>
          <w:szCs w:val="20"/>
          <w:u w:val="single"/>
        </w:rPr>
        <w:t xml:space="preserve">MAZZOLA ANTONIO DETENUTO PER ALTRA </w:t>
      </w:r>
      <w:r w:rsidR="001A27F1" w:rsidRPr="003755F6">
        <w:rPr>
          <w:b/>
          <w:bCs/>
          <w:color w:val="auto"/>
          <w:sz w:val="20"/>
          <w:szCs w:val="20"/>
          <w:u w:val="single"/>
        </w:rPr>
        <w:t>CAUSA, difeso</w:t>
      </w:r>
      <w:r w:rsidR="0025394A" w:rsidRPr="003755F6">
        <w:rPr>
          <w:color w:val="auto"/>
          <w:sz w:val="20"/>
          <w:szCs w:val="20"/>
        </w:rPr>
        <w:t xml:space="preserve"> di fiducia</w:t>
      </w:r>
      <w:r w:rsidR="0025394A">
        <w:rPr>
          <w:b/>
          <w:bCs/>
          <w:color w:val="auto"/>
          <w:sz w:val="20"/>
          <w:szCs w:val="20"/>
          <w:u w:val="single"/>
        </w:rPr>
        <w:t xml:space="preserve"> </w:t>
      </w:r>
      <w:r w:rsidR="0025394A" w:rsidRPr="003755F6">
        <w:rPr>
          <w:b/>
          <w:bCs/>
          <w:color w:val="auto"/>
          <w:sz w:val="20"/>
          <w:szCs w:val="20"/>
        </w:rPr>
        <w:t>dall’avv.  Antonietta DE CARLO</w:t>
      </w:r>
      <w:r w:rsidR="0025394A" w:rsidRPr="003755F6">
        <w:rPr>
          <w:sz w:val="20"/>
          <w:szCs w:val="20"/>
        </w:rPr>
        <w:t>.</w:t>
      </w:r>
    </w:p>
    <w:p w14:paraId="3E45CF81" w14:textId="3F5FFDB7" w:rsidR="0025394A" w:rsidRDefault="0025394A" w:rsidP="001A27F1">
      <w:pPr>
        <w:pStyle w:val="Paragrafoelenco"/>
        <w:spacing w:line="240" w:lineRule="auto"/>
        <w:ind w:left="360"/>
        <w:rPr>
          <w:sz w:val="20"/>
          <w:szCs w:val="20"/>
        </w:rPr>
      </w:pPr>
      <w:proofErr w:type="spellStart"/>
      <w:r w:rsidRPr="003755F6">
        <w:rPr>
          <w:color w:val="auto"/>
          <w:sz w:val="20"/>
          <w:szCs w:val="20"/>
        </w:rPr>
        <w:t>Imp</w:t>
      </w:r>
      <w:proofErr w:type="spellEnd"/>
      <w:r w:rsidRPr="003755F6">
        <w:rPr>
          <w:sz w:val="20"/>
          <w:szCs w:val="20"/>
        </w:rPr>
        <w:t>:</w:t>
      </w:r>
      <w:r>
        <w:rPr>
          <w:sz w:val="20"/>
          <w:szCs w:val="20"/>
        </w:rPr>
        <w:t xml:space="preserve"> capo </w:t>
      </w:r>
      <w:r w:rsidR="001A27F1">
        <w:rPr>
          <w:sz w:val="20"/>
          <w:szCs w:val="20"/>
        </w:rPr>
        <w:t>1.</w:t>
      </w:r>
      <w:r>
        <w:rPr>
          <w:sz w:val="20"/>
          <w:szCs w:val="20"/>
        </w:rPr>
        <w:t xml:space="preserve"> per </w:t>
      </w:r>
      <w:r w:rsidR="001A27F1">
        <w:rPr>
          <w:sz w:val="20"/>
          <w:szCs w:val="20"/>
        </w:rPr>
        <w:t>entrambi</w:t>
      </w:r>
      <w:r>
        <w:rPr>
          <w:sz w:val="20"/>
          <w:szCs w:val="20"/>
        </w:rPr>
        <w:t xml:space="preserve"> artt. 110-341 bis </w:t>
      </w:r>
      <w:proofErr w:type="spellStart"/>
      <w:r>
        <w:rPr>
          <w:sz w:val="20"/>
          <w:szCs w:val="20"/>
        </w:rPr>
        <w:t>cp</w:t>
      </w:r>
      <w:proofErr w:type="spellEnd"/>
      <w:r>
        <w:rPr>
          <w:sz w:val="20"/>
          <w:szCs w:val="20"/>
        </w:rPr>
        <w:t xml:space="preserve"> (d’uff il 31.11.24) capo 2 e 3. Solo CERVELLI artt</w:t>
      </w:r>
      <w:r w:rsidR="001A27F1">
        <w:rPr>
          <w:sz w:val="20"/>
          <w:szCs w:val="20"/>
        </w:rPr>
        <w:t>.</w:t>
      </w:r>
      <w:r>
        <w:rPr>
          <w:sz w:val="20"/>
          <w:szCs w:val="20"/>
        </w:rPr>
        <w:t xml:space="preserve"> 336 </w:t>
      </w:r>
      <w:proofErr w:type="spellStart"/>
      <w:r>
        <w:rPr>
          <w:sz w:val="20"/>
          <w:szCs w:val="20"/>
        </w:rPr>
        <w:t>cp</w:t>
      </w:r>
      <w:proofErr w:type="spellEnd"/>
      <w:r>
        <w:rPr>
          <w:sz w:val="20"/>
          <w:szCs w:val="20"/>
        </w:rPr>
        <w:t xml:space="preserve"> (d’uff il 7.11.24 e l’11.1.25). lista testi PM</w:t>
      </w:r>
    </w:p>
    <w:p w14:paraId="2EAC526E" w14:textId="5000070C" w:rsidR="00FB3429" w:rsidRPr="00493339" w:rsidRDefault="0025394A" w:rsidP="00493339">
      <w:pPr>
        <w:pStyle w:val="Paragrafoelenco"/>
        <w:spacing w:line="240" w:lineRule="auto"/>
        <w:ind w:left="360"/>
        <w:rPr>
          <w:sz w:val="20"/>
          <w:szCs w:val="20"/>
        </w:rPr>
      </w:pPr>
      <w:r>
        <w:rPr>
          <w:sz w:val="20"/>
          <w:szCs w:val="20"/>
        </w:rPr>
        <w:t>Ud. 18.2.26</w:t>
      </w:r>
      <w:r w:rsidR="001A27F1">
        <w:rPr>
          <w:sz w:val="20"/>
          <w:szCs w:val="20"/>
        </w:rPr>
        <w:t xml:space="preserve"> apertura del dibattimento. Viene per teste PELETTIERI MICHELE e per valutare la nomina di un perito per accertare la capacità di intendere e di volere. </w:t>
      </w:r>
    </w:p>
    <w:p w14:paraId="2A001481" w14:textId="77777777" w:rsidR="00FB3429" w:rsidRPr="00FB3429" w:rsidRDefault="00FB3429" w:rsidP="00FB3429">
      <w:pPr>
        <w:pStyle w:val="Paragrafoelenco"/>
        <w:spacing w:line="240" w:lineRule="auto"/>
        <w:ind w:left="360"/>
        <w:jc w:val="both"/>
        <w:rPr>
          <w:color w:val="auto"/>
          <w:sz w:val="20"/>
          <w:szCs w:val="20"/>
        </w:rPr>
      </w:pPr>
    </w:p>
    <w:p w14:paraId="167661D0" w14:textId="623D778E" w:rsidR="001A27F1" w:rsidRDefault="00EB3350" w:rsidP="001A27F1">
      <w:pPr>
        <w:pStyle w:val="Paragrafoelenco"/>
        <w:numPr>
          <w:ilvl w:val="0"/>
          <w:numId w:val="3"/>
        </w:numPr>
        <w:spacing w:line="240" w:lineRule="auto"/>
        <w:rPr>
          <w:b/>
          <w:bCs/>
          <w:color w:val="auto"/>
          <w:sz w:val="20"/>
          <w:szCs w:val="20"/>
        </w:rPr>
      </w:pPr>
      <w:r w:rsidRPr="00EB3350">
        <w:rPr>
          <w:b/>
          <w:bCs/>
          <w:color w:val="auto"/>
          <w:sz w:val="20"/>
          <w:szCs w:val="20"/>
        </w:rPr>
        <w:t>PM:</w:t>
      </w:r>
      <w:r w:rsidR="001A27F1" w:rsidRPr="001A27F1">
        <w:rPr>
          <w:rFonts w:asciiTheme="minorHAnsi" w:hAnsiTheme="minorHAnsi" w:cstheme="minorBidi"/>
          <w:b/>
          <w:bCs/>
          <w:color w:val="auto"/>
          <w:kern w:val="2"/>
          <w:sz w:val="20"/>
          <w:szCs w:val="20"/>
          <w14:ligatures w14:val="standardContextual"/>
        </w:rPr>
        <w:t xml:space="preserve"> </w:t>
      </w:r>
      <w:r w:rsidR="001A27F1" w:rsidRPr="001A27F1">
        <w:rPr>
          <w:b/>
          <w:bCs/>
          <w:color w:val="auto"/>
          <w:sz w:val="20"/>
          <w:szCs w:val="20"/>
        </w:rPr>
        <w:t>3153/24 – RGT 131/25</w:t>
      </w:r>
      <w:r w:rsidR="001A27F1">
        <w:rPr>
          <w:b/>
          <w:bCs/>
          <w:color w:val="auto"/>
          <w:sz w:val="20"/>
          <w:szCs w:val="20"/>
        </w:rPr>
        <w:t xml:space="preserve"> DA PRED</w:t>
      </w:r>
      <w:r w:rsidR="001A27F1" w:rsidRPr="00A843E9">
        <w:rPr>
          <w:b/>
          <w:bCs/>
          <w:color w:val="auto"/>
          <w:sz w:val="20"/>
          <w:szCs w:val="20"/>
          <w:highlight w:val="yellow"/>
        </w:rPr>
        <w:t xml:space="preserve">.  </w:t>
      </w:r>
      <w:r w:rsidR="001A27F1" w:rsidRPr="00A843E9">
        <w:rPr>
          <w:b/>
          <w:bCs/>
          <w:color w:val="auto"/>
          <w:sz w:val="20"/>
          <w:szCs w:val="20"/>
          <w:highlight w:val="yellow"/>
          <w:u w:val="single"/>
        </w:rPr>
        <w:t>MARKU FRANCESCKO</w:t>
      </w:r>
      <w:r w:rsidR="001A27F1" w:rsidRPr="001A27F1">
        <w:rPr>
          <w:b/>
          <w:bCs/>
          <w:color w:val="auto"/>
          <w:sz w:val="20"/>
          <w:szCs w:val="20"/>
        </w:rPr>
        <w:t xml:space="preserve"> detenuto per altro, </w:t>
      </w:r>
      <w:r w:rsidR="001A27F1" w:rsidRPr="001A27F1">
        <w:rPr>
          <w:color w:val="auto"/>
          <w:sz w:val="20"/>
          <w:szCs w:val="20"/>
        </w:rPr>
        <w:t xml:space="preserve">già assente per rinuncia, dif. di </w:t>
      </w:r>
      <w:proofErr w:type="spellStart"/>
      <w:r w:rsidR="001A27F1" w:rsidRPr="001A27F1">
        <w:rPr>
          <w:color w:val="auto"/>
          <w:sz w:val="20"/>
          <w:szCs w:val="20"/>
        </w:rPr>
        <w:t>fid</w:t>
      </w:r>
      <w:proofErr w:type="spellEnd"/>
      <w:r w:rsidR="001A27F1" w:rsidRPr="001A27F1">
        <w:rPr>
          <w:color w:val="auto"/>
          <w:sz w:val="20"/>
          <w:szCs w:val="20"/>
        </w:rPr>
        <w:t>.</w:t>
      </w:r>
      <w:r w:rsidR="001A27F1" w:rsidRPr="001A27F1">
        <w:rPr>
          <w:b/>
          <w:bCs/>
          <w:color w:val="auto"/>
          <w:sz w:val="20"/>
          <w:szCs w:val="20"/>
        </w:rPr>
        <w:t xml:space="preserve"> avv. Angelo Dibenedetto (è intervenuta nuova nomina con revoca del precedente difensore il 10.3.26). </w:t>
      </w:r>
      <w:proofErr w:type="spellStart"/>
      <w:r w:rsidR="001A27F1" w:rsidRPr="001A27F1">
        <w:rPr>
          <w:b/>
          <w:bCs/>
          <w:color w:val="auto"/>
          <w:sz w:val="20"/>
          <w:szCs w:val="20"/>
        </w:rPr>
        <w:t>P.o.</w:t>
      </w:r>
      <w:proofErr w:type="spellEnd"/>
      <w:r w:rsidR="001A27F1" w:rsidRPr="001A27F1">
        <w:rPr>
          <w:b/>
          <w:bCs/>
          <w:color w:val="auto"/>
          <w:sz w:val="20"/>
          <w:szCs w:val="20"/>
        </w:rPr>
        <w:t>: Ministero della Giustizia.</w:t>
      </w:r>
    </w:p>
    <w:p w14:paraId="4C543568" w14:textId="6C731841" w:rsidR="001A27F1" w:rsidRPr="001A27F1" w:rsidRDefault="001A27F1" w:rsidP="001A27F1">
      <w:pPr>
        <w:pStyle w:val="Paragrafoelenco"/>
        <w:spacing w:line="240" w:lineRule="auto"/>
        <w:ind w:left="360"/>
        <w:rPr>
          <w:b/>
          <w:bCs/>
          <w:color w:val="auto"/>
          <w:sz w:val="20"/>
          <w:szCs w:val="20"/>
        </w:rPr>
      </w:pPr>
      <w:proofErr w:type="spellStart"/>
      <w:r w:rsidRPr="001A27F1">
        <w:rPr>
          <w:color w:val="auto"/>
          <w:sz w:val="20"/>
          <w:szCs w:val="20"/>
        </w:rPr>
        <w:t>Imp</w:t>
      </w:r>
      <w:proofErr w:type="spellEnd"/>
      <w:r w:rsidRPr="001A27F1">
        <w:rPr>
          <w:color w:val="auto"/>
          <w:sz w:val="20"/>
          <w:szCs w:val="20"/>
        </w:rPr>
        <w:t xml:space="preserve">: Art. 381 ter c. 1 e 3 </w:t>
      </w:r>
      <w:proofErr w:type="spellStart"/>
      <w:r w:rsidRPr="001A27F1">
        <w:rPr>
          <w:color w:val="auto"/>
          <w:sz w:val="20"/>
          <w:szCs w:val="20"/>
        </w:rPr>
        <w:t>cp</w:t>
      </w:r>
      <w:proofErr w:type="spellEnd"/>
      <w:r w:rsidRPr="001A27F1">
        <w:rPr>
          <w:color w:val="auto"/>
          <w:sz w:val="20"/>
          <w:szCs w:val="20"/>
        </w:rPr>
        <w:t xml:space="preserve">, commesso il 2.11.2024 con recidiva reiterata specifica ed </w:t>
      </w:r>
      <w:proofErr w:type="spellStart"/>
      <w:r w:rsidRPr="001A27F1">
        <w:rPr>
          <w:color w:val="auto"/>
          <w:sz w:val="20"/>
          <w:szCs w:val="20"/>
        </w:rPr>
        <w:t>infraquinquennale</w:t>
      </w:r>
      <w:proofErr w:type="spellEnd"/>
      <w:r w:rsidRPr="001A27F1">
        <w:rPr>
          <w:color w:val="auto"/>
          <w:sz w:val="20"/>
          <w:szCs w:val="20"/>
        </w:rPr>
        <w:t>.</w:t>
      </w:r>
    </w:p>
    <w:p w14:paraId="09DF16E4" w14:textId="77777777" w:rsidR="001A27F1" w:rsidRPr="001A27F1" w:rsidRDefault="001A27F1" w:rsidP="001A27F1">
      <w:pPr>
        <w:pStyle w:val="Paragrafoelenco"/>
        <w:spacing w:line="240" w:lineRule="auto"/>
        <w:ind w:left="360"/>
        <w:rPr>
          <w:color w:val="auto"/>
          <w:sz w:val="20"/>
          <w:szCs w:val="20"/>
        </w:rPr>
      </w:pPr>
      <w:r w:rsidRPr="001A27F1">
        <w:rPr>
          <w:color w:val="auto"/>
          <w:sz w:val="20"/>
          <w:szCs w:val="20"/>
        </w:rPr>
        <w:t xml:space="preserve">Ud. 21.1.26: apertura dibattimento ed ammissione dei mezzi di prova. L’imputato rendeva spontanee dichiarazioni. Rinvio per escussione dei testi PM Brienza, Filippi e Tortorelli, da citare a cura della Procura. Veniva calendarizzata anche la data dell’8.7.26 per escussione di un altro teste o per eventuale esame imputato e discussione. </w:t>
      </w:r>
    </w:p>
    <w:p w14:paraId="00FEB4B8" w14:textId="1FB4BDCC" w:rsidR="00894905" w:rsidRPr="001A27F1" w:rsidRDefault="001A27F1" w:rsidP="001A27F1">
      <w:pPr>
        <w:pStyle w:val="Paragrafoelenco"/>
        <w:spacing w:line="240" w:lineRule="auto"/>
        <w:ind w:left="360"/>
        <w:rPr>
          <w:sz w:val="20"/>
          <w:szCs w:val="20"/>
        </w:rPr>
      </w:pPr>
      <w:r>
        <w:rPr>
          <w:color w:val="auto"/>
          <w:sz w:val="20"/>
          <w:szCs w:val="20"/>
        </w:rPr>
        <w:t xml:space="preserve">Ud. 10.6.26 astensione. </w:t>
      </w:r>
      <w:r w:rsidRPr="001A27F1">
        <w:rPr>
          <w:color w:val="auto"/>
          <w:sz w:val="20"/>
          <w:szCs w:val="20"/>
        </w:rPr>
        <w:t xml:space="preserve">Viene per escussione dei testi PM Brienza, Filippi e Tortorelli. </w:t>
      </w:r>
      <w:r w:rsidR="0023154D" w:rsidRPr="001A27F1">
        <w:rPr>
          <w:sz w:val="20"/>
          <w:szCs w:val="20"/>
        </w:rPr>
        <w:t xml:space="preserve">                                                                                                                                                                                                                                                                                                                                                                                                                                                                                                                                                                                                                                                                                                                                                                                                                                                                                                                                                                                                                                                                                                                                                                                                                                                                                                                                                                                                                                                                                                                                                                                                                                                                                                                                                                                                                                                                                                                                                                                                                                                                                                                                                                                                                                                                                                                                                                                                                                                                                                                                                                                                                                                                                                                                                                                                                                                                                                                                                                                                                                                                                                                                                                                                                                                                                                                                                                                                                                                                                                                                                                                                                                                                                                                                                                                                                                                                                                                                                                                                                                                                                                                                                                                                                                                                                                                                                                                                                                                                                                                                                                                                                                                                                                                                                                                                                                                                                                                                                                                                                                                                                                                                                                                                                                                                                                                                                                                                                                                                                                                                                                                                                                                                                                                                                                                                                                                                                                                                                                                                                                                                                                                                                                                                                                                                                                                                                                                                                                                                                                                                                                                                                                                                                                                                                                                                                                                                                                                                                                                                                                                                                                                                                                                                                                                                                                                                                                                                                                                                                                                                                                                                                                                                                                                                                                                                                                                                                                                                                                                                                                                                                                                                                                                                                                                                                                                                                                                                                                                                                                                                                                                                                                                                                                                                                                                                                                                                                                                                                                                                                                                                                                                                                                                                                                                                                                                                                                                                                                                                                                                                                                                                                                                                                                                                                                                                                                                                                                                                                                                                                                                                                                                                                                                                                                                                                                                                                                                                                                                                                                                                                                                                                                                                                                                                                                                                                                                                                                                                                                                                                                                                                                                                                                                                                                                                                                                                                                                                                                                                                                                                                                                                                                                                                                                                                                                                                                                                                                                                                                                                                                                                                                                                                                                                                                                                                                                                                                                                                                                                                                                                                                                                                                                                                                                                                                                                                                                                                                                                                                                                                                                                                                                                                                                                                                                                                                                                                                                                                                                                                                                                                                                                                                                                                                                                                                                                                                                                                                                                                                                                                                                                                                                                                                                                                                                                                                                                                                                                                                                                                                                                                                                                                                                                                                                                                                                                                                                                                                                                                                                                                                                                                                                                                                                                                                                                                                                                                                                                           </w:t>
      </w:r>
    </w:p>
    <w:p w14:paraId="43D7CD75" w14:textId="77777777" w:rsidR="004D03D3" w:rsidRPr="004D03D3" w:rsidRDefault="004D03D3" w:rsidP="004D03D3">
      <w:pPr>
        <w:pStyle w:val="Paragrafoelenco"/>
        <w:rPr>
          <w:b/>
          <w:bCs/>
          <w:sz w:val="20"/>
          <w:szCs w:val="20"/>
          <w:u w:val="single"/>
        </w:rPr>
      </w:pPr>
    </w:p>
    <w:p w14:paraId="4CABFA95" w14:textId="31999759" w:rsidR="003B01D8" w:rsidRPr="003B01D8" w:rsidRDefault="004D03D3" w:rsidP="003B01D8">
      <w:pPr>
        <w:pStyle w:val="Paragrafoelenco"/>
        <w:numPr>
          <w:ilvl w:val="0"/>
          <w:numId w:val="3"/>
        </w:numPr>
        <w:spacing w:line="240" w:lineRule="auto"/>
        <w:jc w:val="both"/>
        <w:rPr>
          <w:b/>
          <w:bCs/>
          <w:sz w:val="20"/>
          <w:szCs w:val="20"/>
        </w:rPr>
      </w:pPr>
      <w:r w:rsidRPr="002F060D">
        <w:rPr>
          <w:b/>
          <w:bCs/>
          <w:sz w:val="20"/>
          <w:szCs w:val="20"/>
        </w:rPr>
        <w:t>PM:</w:t>
      </w:r>
      <w:r w:rsidR="003B01D8" w:rsidRPr="003B01D8">
        <w:rPr>
          <w:b/>
          <w:bCs/>
          <w:color w:val="auto"/>
          <w:kern w:val="2"/>
          <w14:ligatures w14:val="standardContextual"/>
        </w:rPr>
        <w:t xml:space="preserve"> </w:t>
      </w:r>
      <w:r w:rsidR="003B01D8" w:rsidRPr="003B01D8">
        <w:rPr>
          <w:b/>
          <w:bCs/>
          <w:sz w:val="20"/>
          <w:szCs w:val="20"/>
        </w:rPr>
        <w:t>2060/22 –RGT 660/24</w:t>
      </w:r>
      <w:r w:rsidR="003B01D8">
        <w:rPr>
          <w:b/>
          <w:bCs/>
          <w:sz w:val="20"/>
          <w:szCs w:val="20"/>
        </w:rPr>
        <w:t xml:space="preserve"> D.C.</w:t>
      </w:r>
      <w:r w:rsidR="003B01D8" w:rsidRPr="003B01D8">
        <w:rPr>
          <w:b/>
          <w:bCs/>
          <w:sz w:val="20"/>
          <w:szCs w:val="20"/>
        </w:rPr>
        <w:t xml:space="preserve"> </w:t>
      </w:r>
      <w:r w:rsidR="003B01D8" w:rsidRPr="00A843E9">
        <w:rPr>
          <w:b/>
          <w:bCs/>
          <w:sz w:val="20"/>
          <w:szCs w:val="20"/>
          <w:highlight w:val="yellow"/>
          <w:u w:val="single"/>
        </w:rPr>
        <w:t>ORLANDO ROCCO,</w:t>
      </w:r>
      <w:r w:rsidR="003B01D8">
        <w:rPr>
          <w:b/>
          <w:bCs/>
          <w:sz w:val="20"/>
          <w:szCs w:val="20"/>
          <w:u w:val="single"/>
        </w:rPr>
        <w:t xml:space="preserve"> </w:t>
      </w:r>
      <w:r w:rsidR="003B01D8" w:rsidRPr="003B01D8">
        <w:rPr>
          <w:b/>
          <w:bCs/>
          <w:sz w:val="20"/>
          <w:szCs w:val="20"/>
          <w:u w:val="single"/>
        </w:rPr>
        <w:t>detenuto per altro</w:t>
      </w:r>
      <w:r w:rsidR="003B01D8" w:rsidRPr="003B01D8">
        <w:rPr>
          <w:sz w:val="20"/>
          <w:szCs w:val="20"/>
        </w:rPr>
        <w:t xml:space="preserve">, già rinunciante, dif. di </w:t>
      </w:r>
      <w:proofErr w:type="spellStart"/>
      <w:r w:rsidR="003B01D8" w:rsidRPr="003B01D8">
        <w:rPr>
          <w:sz w:val="20"/>
          <w:szCs w:val="20"/>
        </w:rPr>
        <w:t>fid</w:t>
      </w:r>
      <w:proofErr w:type="spellEnd"/>
      <w:r w:rsidR="003B01D8" w:rsidRPr="003B01D8">
        <w:rPr>
          <w:sz w:val="20"/>
          <w:szCs w:val="20"/>
        </w:rPr>
        <w:t>.</w:t>
      </w:r>
      <w:r w:rsidR="003B01D8" w:rsidRPr="003B01D8">
        <w:rPr>
          <w:b/>
          <w:bCs/>
          <w:sz w:val="20"/>
          <w:szCs w:val="20"/>
          <w:u w:val="single"/>
        </w:rPr>
        <w:t xml:space="preserve"> avv. </w:t>
      </w:r>
      <w:r w:rsidR="003B01D8" w:rsidRPr="003B01D8">
        <w:rPr>
          <w:b/>
          <w:bCs/>
          <w:sz w:val="20"/>
          <w:szCs w:val="20"/>
        </w:rPr>
        <w:t>Fabio Di Ciommo.</w:t>
      </w:r>
      <w:r w:rsidR="003B01D8">
        <w:rPr>
          <w:b/>
          <w:bCs/>
          <w:sz w:val="20"/>
          <w:szCs w:val="20"/>
        </w:rPr>
        <w:t xml:space="preserve"> </w:t>
      </w:r>
      <w:r w:rsidR="003B01D8" w:rsidRPr="003B01D8">
        <w:rPr>
          <w:b/>
          <w:bCs/>
          <w:sz w:val="20"/>
          <w:szCs w:val="20"/>
        </w:rPr>
        <w:t xml:space="preserve">P.O.: Horga Iulian Teodor. </w:t>
      </w:r>
    </w:p>
    <w:p w14:paraId="69587E15" w14:textId="77777777" w:rsidR="003B01D8" w:rsidRPr="003B01D8" w:rsidRDefault="003B01D8" w:rsidP="003B01D8">
      <w:pPr>
        <w:pStyle w:val="Paragrafoelenco"/>
        <w:ind w:left="360"/>
        <w:rPr>
          <w:color w:val="auto"/>
          <w:sz w:val="20"/>
          <w:szCs w:val="20"/>
        </w:rPr>
      </w:pPr>
      <w:r w:rsidRPr="003B01D8">
        <w:rPr>
          <w:color w:val="auto"/>
          <w:sz w:val="20"/>
          <w:szCs w:val="20"/>
        </w:rPr>
        <w:t xml:space="preserve">Artt. 624-625 c. 1 n. 7 </w:t>
      </w:r>
      <w:proofErr w:type="spellStart"/>
      <w:r w:rsidRPr="003B01D8">
        <w:rPr>
          <w:color w:val="auto"/>
          <w:sz w:val="20"/>
          <w:szCs w:val="20"/>
        </w:rPr>
        <w:t>cp</w:t>
      </w:r>
      <w:proofErr w:type="spellEnd"/>
      <w:r w:rsidRPr="003B01D8">
        <w:rPr>
          <w:color w:val="auto"/>
          <w:sz w:val="20"/>
          <w:szCs w:val="20"/>
        </w:rPr>
        <w:t>., commesso il 18.10.22</w:t>
      </w:r>
    </w:p>
    <w:p w14:paraId="7FA97CA4" w14:textId="77777777" w:rsidR="003B01D8" w:rsidRPr="003B01D8" w:rsidRDefault="003B01D8" w:rsidP="003B01D8">
      <w:pPr>
        <w:pStyle w:val="Paragrafoelenco"/>
        <w:spacing w:line="240" w:lineRule="auto"/>
        <w:ind w:left="360"/>
        <w:rPr>
          <w:sz w:val="20"/>
          <w:szCs w:val="20"/>
        </w:rPr>
      </w:pPr>
      <w:r w:rsidRPr="003B01D8">
        <w:rPr>
          <w:sz w:val="20"/>
          <w:szCs w:val="20"/>
        </w:rPr>
        <w:t>Ud. 12.2.25: rinvio perché la difesa rappresentava la detenzione per altro dell’imputato e mancava la traduzione.</w:t>
      </w:r>
    </w:p>
    <w:p w14:paraId="241F92F8" w14:textId="77777777" w:rsidR="003B01D8" w:rsidRPr="003B01D8" w:rsidRDefault="003B01D8" w:rsidP="003B01D8">
      <w:pPr>
        <w:pStyle w:val="Paragrafoelenco"/>
        <w:spacing w:line="240" w:lineRule="auto"/>
        <w:ind w:left="360"/>
        <w:rPr>
          <w:sz w:val="20"/>
          <w:szCs w:val="20"/>
        </w:rPr>
      </w:pPr>
      <w:r w:rsidRPr="003B01D8">
        <w:rPr>
          <w:sz w:val="20"/>
          <w:szCs w:val="20"/>
        </w:rPr>
        <w:t xml:space="preserve">Ud. 7.5.25: rinvio per adesione all’astensione della difesa. </w:t>
      </w:r>
    </w:p>
    <w:p w14:paraId="6A560371" w14:textId="77777777" w:rsidR="003B01D8" w:rsidRPr="003B01D8" w:rsidRDefault="003B01D8" w:rsidP="003B01D8">
      <w:pPr>
        <w:pStyle w:val="Paragrafoelenco"/>
        <w:spacing w:line="240" w:lineRule="auto"/>
        <w:ind w:left="360"/>
        <w:rPr>
          <w:sz w:val="20"/>
          <w:szCs w:val="20"/>
        </w:rPr>
      </w:pPr>
      <w:r w:rsidRPr="003B01D8">
        <w:rPr>
          <w:sz w:val="20"/>
          <w:szCs w:val="20"/>
        </w:rPr>
        <w:t xml:space="preserve">Ud. 1.10.25: apertura dibattimento e formulazione richieste istruttorie. </w:t>
      </w:r>
    </w:p>
    <w:p w14:paraId="0B0A94C5" w14:textId="2577BC26" w:rsidR="00C90755" w:rsidRPr="006B08EE" w:rsidRDefault="003B01D8" w:rsidP="006B08EE">
      <w:pPr>
        <w:pStyle w:val="Paragrafoelenco"/>
        <w:spacing w:line="240" w:lineRule="auto"/>
        <w:ind w:left="360"/>
        <w:rPr>
          <w:sz w:val="20"/>
          <w:szCs w:val="20"/>
        </w:rPr>
      </w:pPr>
      <w:r>
        <w:rPr>
          <w:sz w:val="20"/>
          <w:szCs w:val="20"/>
        </w:rPr>
        <w:t xml:space="preserve">Ud. 25.2.26 rinvio per stesso adempimento, imputato non tradotto. </w:t>
      </w:r>
      <w:r w:rsidRPr="003B01D8">
        <w:rPr>
          <w:sz w:val="20"/>
          <w:szCs w:val="20"/>
        </w:rPr>
        <w:t>Viene per escussione di 2 testi PM, Horga Iulian Teodor e Latella Michele, citazione a cura PM.</w:t>
      </w:r>
    </w:p>
    <w:p w14:paraId="156DDD94" w14:textId="77777777" w:rsidR="0058655B" w:rsidRDefault="0058655B" w:rsidP="0058655B">
      <w:pPr>
        <w:pStyle w:val="Paragrafoelenco"/>
        <w:spacing w:line="240" w:lineRule="auto"/>
        <w:ind w:left="360"/>
        <w:jc w:val="both"/>
        <w:rPr>
          <w:color w:val="EE0000"/>
          <w:sz w:val="20"/>
          <w:szCs w:val="20"/>
        </w:rPr>
      </w:pPr>
    </w:p>
    <w:p w14:paraId="6DE8EF34" w14:textId="335EDF0D" w:rsidR="00C83E00" w:rsidRPr="00CD01BA" w:rsidRDefault="006B08EE" w:rsidP="006B08EE">
      <w:pPr>
        <w:pStyle w:val="Paragrafoelenco"/>
        <w:numPr>
          <w:ilvl w:val="0"/>
          <w:numId w:val="3"/>
        </w:numPr>
        <w:spacing w:line="240" w:lineRule="auto"/>
        <w:jc w:val="both"/>
        <w:rPr>
          <w:sz w:val="20"/>
          <w:szCs w:val="20"/>
        </w:rPr>
      </w:pPr>
      <w:r w:rsidRPr="00FB44A3">
        <w:rPr>
          <w:b/>
          <w:bCs/>
          <w:sz w:val="20"/>
          <w:szCs w:val="20"/>
          <w:lang w:val="en-US"/>
        </w:rPr>
        <w:t>PM:</w:t>
      </w:r>
      <w:r w:rsidRPr="0058655B">
        <w:rPr>
          <w:b/>
          <w:bCs/>
          <w:sz w:val="20"/>
          <w:szCs w:val="20"/>
        </w:rPr>
        <w:t xml:space="preserve"> </w:t>
      </w:r>
      <w:r w:rsidR="00CD01BA">
        <w:rPr>
          <w:b/>
          <w:bCs/>
          <w:sz w:val="20"/>
          <w:szCs w:val="20"/>
        </w:rPr>
        <w:t xml:space="preserve">1851/24 – RGT 731725 D.D.G. </w:t>
      </w:r>
      <w:r w:rsidR="00CD01BA" w:rsidRPr="00A843E9">
        <w:rPr>
          <w:b/>
          <w:bCs/>
          <w:sz w:val="20"/>
          <w:szCs w:val="20"/>
          <w:highlight w:val="yellow"/>
          <w:u w:val="single"/>
        </w:rPr>
        <w:t>BELSANT</w:t>
      </w:r>
      <w:r w:rsidR="00CD01BA" w:rsidRPr="00CD01BA">
        <w:rPr>
          <w:b/>
          <w:bCs/>
          <w:sz w:val="20"/>
          <w:szCs w:val="20"/>
          <w:u w:val="single"/>
        </w:rPr>
        <w:t>I GIANLUCA</w:t>
      </w:r>
      <w:r w:rsidR="00CD01BA">
        <w:rPr>
          <w:b/>
          <w:bCs/>
          <w:sz w:val="20"/>
          <w:szCs w:val="20"/>
          <w:u w:val="single"/>
        </w:rPr>
        <w:t xml:space="preserve">, libero già assente difeso di fiducia dall’avv. Fabio DI CIOMMO. </w:t>
      </w:r>
    </w:p>
    <w:p w14:paraId="1E6699CB" w14:textId="166B0224" w:rsidR="00CD01BA" w:rsidRDefault="00CD01BA" w:rsidP="00CD01BA">
      <w:pPr>
        <w:pStyle w:val="Paragrafoelenco"/>
        <w:spacing w:line="240" w:lineRule="auto"/>
        <w:ind w:left="360"/>
        <w:jc w:val="both"/>
        <w:rPr>
          <w:sz w:val="20"/>
          <w:szCs w:val="20"/>
          <w:lang w:val="en-US"/>
        </w:rPr>
      </w:pPr>
      <w:r w:rsidRPr="00CD01BA">
        <w:rPr>
          <w:sz w:val="20"/>
          <w:szCs w:val="20"/>
          <w:lang w:val="en-US"/>
        </w:rPr>
        <w:t>Imp: art. 73 DPR 309/90 e ART. 4 l. 110/75 (</w:t>
      </w:r>
      <w:proofErr w:type="spellStart"/>
      <w:r w:rsidRPr="00CD01BA">
        <w:rPr>
          <w:sz w:val="20"/>
          <w:szCs w:val="20"/>
          <w:lang w:val="en-US"/>
        </w:rPr>
        <w:t>d’uffico</w:t>
      </w:r>
      <w:proofErr w:type="spellEnd"/>
      <w:r w:rsidRPr="00CD01BA">
        <w:rPr>
          <w:sz w:val="20"/>
          <w:szCs w:val="20"/>
          <w:lang w:val="en-US"/>
        </w:rPr>
        <w:t xml:space="preserve"> </w:t>
      </w:r>
      <w:proofErr w:type="spellStart"/>
      <w:r w:rsidRPr="00CD01BA">
        <w:rPr>
          <w:sz w:val="20"/>
          <w:szCs w:val="20"/>
          <w:lang w:val="en-US"/>
        </w:rPr>
        <w:t>il</w:t>
      </w:r>
      <w:proofErr w:type="spellEnd"/>
      <w:r w:rsidRPr="00CD01BA">
        <w:rPr>
          <w:sz w:val="20"/>
          <w:szCs w:val="20"/>
          <w:lang w:val="en-US"/>
        </w:rPr>
        <w:t xml:space="preserve"> 23.6.24)</w:t>
      </w:r>
      <w:r>
        <w:rPr>
          <w:sz w:val="20"/>
          <w:szCs w:val="20"/>
          <w:lang w:val="en-US"/>
        </w:rPr>
        <w:t xml:space="preserve">. </w:t>
      </w:r>
      <w:proofErr w:type="spellStart"/>
      <w:r>
        <w:rPr>
          <w:sz w:val="20"/>
          <w:szCs w:val="20"/>
          <w:lang w:val="en-US"/>
        </w:rPr>
        <w:t>lista</w:t>
      </w:r>
      <w:proofErr w:type="spellEnd"/>
      <w:r>
        <w:rPr>
          <w:sz w:val="20"/>
          <w:szCs w:val="20"/>
          <w:lang w:val="en-US"/>
        </w:rPr>
        <w:t xml:space="preserve"> </w:t>
      </w:r>
      <w:proofErr w:type="spellStart"/>
      <w:r>
        <w:rPr>
          <w:sz w:val="20"/>
          <w:szCs w:val="20"/>
          <w:lang w:val="en-US"/>
        </w:rPr>
        <w:t>testi</w:t>
      </w:r>
      <w:proofErr w:type="spellEnd"/>
      <w:r>
        <w:rPr>
          <w:sz w:val="20"/>
          <w:szCs w:val="20"/>
          <w:lang w:val="en-US"/>
        </w:rPr>
        <w:t xml:space="preserve"> Pm </w:t>
      </w:r>
    </w:p>
    <w:p w14:paraId="7715B79E" w14:textId="1EEC8522" w:rsidR="00CD01BA" w:rsidRPr="00B435BB" w:rsidRDefault="00CD01BA" w:rsidP="00B435BB">
      <w:pPr>
        <w:pStyle w:val="Paragrafoelenco"/>
        <w:spacing w:line="240" w:lineRule="auto"/>
        <w:ind w:left="360"/>
        <w:jc w:val="both"/>
        <w:rPr>
          <w:sz w:val="20"/>
          <w:szCs w:val="20"/>
          <w:lang w:val="en-US"/>
        </w:rPr>
      </w:pPr>
      <w:r>
        <w:rPr>
          <w:sz w:val="20"/>
          <w:szCs w:val="20"/>
          <w:lang w:val="en-US"/>
        </w:rPr>
        <w:t xml:space="preserve">Ud. 14.1.26 apertura del </w:t>
      </w:r>
      <w:proofErr w:type="spellStart"/>
      <w:r>
        <w:rPr>
          <w:sz w:val="20"/>
          <w:szCs w:val="20"/>
          <w:lang w:val="en-US"/>
        </w:rPr>
        <w:t>Dibattimento</w:t>
      </w:r>
      <w:proofErr w:type="spellEnd"/>
      <w:r>
        <w:rPr>
          <w:sz w:val="20"/>
          <w:szCs w:val="20"/>
          <w:lang w:val="en-US"/>
        </w:rPr>
        <w:t xml:space="preserve"> con </w:t>
      </w:r>
      <w:proofErr w:type="spellStart"/>
      <w:r>
        <w:rPr>
          <w:sz w:val="20"/>
          <w:szCs w:val="20"/>
          <w:lang w:val="en-US"/>
        </w:rPr>
        <w:t>deposito</w:t>
      </w:r>
      <w:proofErr w:type="spellEnd"/>
      <w:r>
        <w:rPr>
          <w:sz w:val="20"/>
          <w:szCs w:val="20"/>
          <w:lang w:val="en-US"/>
        </w:rPr>
        <w:t xml:space="preserve"> </w:t>
      </w:r>
      <w:proofErr w:type="spellStart"/>
      <w:r>
        <w:rPr>
          <w:sz w:val="20"/>
          <w:szCs w:val="20"/>
          <w:lang w:val="en-US"/>
        </w:rPr>
        <w:t>lista</w:t>
      </w:r>
      <w:proofErr w:type="spellEnd"/>
      <w:r>
        <w:rPr>
          <w:sz w:val="20"/>
          <w:szCs w:val="20"/>
          <w:lang w:val="en-US"/>
        </w:rPr>
        <w:t xml:space="preserve"> </w:t>
      </w:r>
      <w:proofErr w:type="spellStart"/>
      <w:r>
        <w:rPr>
          <w:sz w:val="20"/>
          <w:szCs w:val="20"/>
          <w:lang w:val="en-US"/>
        </w:rPr>
        <w:t>testi</w:t>
      </w:r>
      <w:proofErr w:type="spellEnd"/>
      <w:r>
        <w:rPr>
          <w:sz w:val="20"/>
          <w:szCs w:val="20"/>
          <w:lang w:val="en-US"/>
        </w:rPr>
        <w:t xml:space="preserve">. </w:t>
      </w:r>
      <w:proofErr w:type="spellStart"/>
      <w:r>
        <w:rPr>
          <w:sz w:val="20"/>
          <w:szCs w:val="20"/>
          <w:lang w:val="en-US"/>
        </w:rPr>
        <w:t>Viene</w:t>
      </w:r>
      <w:proofErr w:type="spellEnd"/>
      <w:r>
        <w:rPr>
          <w:sz w:val="20"/>
          <w:szCs w:val="20"/>
          <w:lang w:val="en-US"/>
        </w:rPr>
        <w:t xml:space="preserve"> per </w:t>
      </w:r>
      <w:proofErr w:type="spellStart"/>
      <w:r>
        <w:rPr>
          <w:sz w:val="20"/>
          <w:szCs w:val="20"/>
          <w:lang w:val="en-US"/>
        </w:rPr>
        <w:t>escussione</w:t>
      </w:r>
      <w:proofErr w:type="spellEnd"/>
      <w:r>
        <w:rPr>
          <w:sz w:val="20"/>
          <w:szCs w:val="20"/>
          <w:lang w:val="en-US"/>
        </w:rPr>
        <w:t xml:space="preserve"> APP. PELLEGRINI DONATO E APP. LILLO FRANCESCO</w:t>
      </w:r>
    </w:p>
    <w:p w14:paraId="28ED5191" w14:textId="77777777" w:rsidR="00CD01BA" w:rsidRPr="00CD01BA" w:rsidRDefault="00CD01BA" w:rsidP="00CD01BA">
      <w:pPr>
        <w:pStyle w:val="Paragrafoelenco"/>
        <w:spacing w:line="240" w:lineRule="auto"/>
        <w:ind w:left="360"/>
        <w:jc w:val="both"/>
        <w:rPr>
          <w:sz w:val="20"/>
          <w:szCs w:val="20"/>
        </w:rPr>
      </w:pPr>
    </w:p>
    <w:p w14:paraId="4D2C9F0C" w14:textId="3CA57158" w:rsidR="00B435BB" w:rsidRPr="00CC42FB" w:rsidRDefault="00C83E00" w:rsidP="00B435BB">
      <w:pPr>
        <w:pStyle w:val="Paragrafoelenco"/>
        <w:numPr>
          <w:ilvl w:val="0"/>
          <w:numId w:val="3"/>
        </w:numPr>
        <w:spacing w:line="240" w:lineRule="auto"/>
        <w:jc w:val="both"/>
        <w:rPr>
          <w:sz w:val="20"/>
          <w:szCs w:val="20"/>
        </w:rPr>
      </w:pPr>
      <w:r w:rsidRPr="00C83E00">
        <w:rPr>
          <w:b/>
          <w:bCs/>
          <w:sz w:val="20"/>
          <w:szCs w:val="20"/>
        </w:rPr>
        <w:t>PM:</w:t>
      </w:r>
      <w:r w:rsidR="0013452B" w:rsidRPr="0013452B">
        <w:rPr>
          <w:b/>
          <w:bCs/>
          <w:color w:val="auto"/>
          <w:kern w:val="2"/>
          <w:sz w:val="28"/>
          <w:szCs w:val="28"/>
          <w14:ligatures w14:val="standardContextual"/>
        </w:rPr>
        <w:t xml:space="preserve"> </w:t>
      </w:r>
      <w:r w:rsidR="00B435BB">
        <w:rPr>
          <w:b/>
          <w:bCs/>
          <w:sz w:val="20"/>
          <w:szCs w:val="20"/>
          <w:lang w:val="en-US"/>
        </w:rPr>
        <w:t xml:space="preserve">248/24 – RGT 31/25 PRED. </w:t>
      </w:r>
      <w:r w:rsidR="00B435BB" w:rsidRPr="00A843E9">
        <w:rPr>
          <w:b/>
          <w:bCs/>
          <w:sz w:val="20"/>
          <w:szCs w:val="20"/>
          <w:highlight w:val="yellow"/>
          <w:u w:val="single"/>
          <w:lang w:val="en-US"/>
        </w:rPr>
        <w:t>STIA ANT</w:t>
      </w:r>
      <w:r w:rsidR="00B435BB" w:rsidRPr="00FB44A3">
        <w:rPr>
          <w:b/>
          <w:bCs/>
          <w:sz w:val="20"/>
          <w:szCs w:val="20"/>
          <w:u w:val="single"/>
          <w:lang w:val="en-US"/>
        </w:rPr>
        <w:t>ONIO</w:t>
      </w:r>
      <w:r w:rsidR="00B435BB">
        <w:rPr>
          <w:b/>
          <w:bCs/>
          <w:sz w:val="20"/>
          <w:szCs w:val="20"/>
          <w:lang w:val="en-US"/>
        </w:rPr>
        <w:t xml:space="preserve">, </w:t>
      </w:r>
      <w:r w:rsidR="00B435BB">
        <w:rPr>
          <w:sz w:val="20"/>
          <w:szCs w:val="20"/>
          <w:lang w:val="en-US"/>
        </w:rPr>
        <w:t xml:space="preserve">libero </w:t>
      </w:r>
      <w:proofErr w:type="spellStart"/>
      <w:r w:rsidR="00B435BB">
        <w:rPr>
          <w:sz w:val="20"/>
          <w:szCs w:val="20"/>
          <w:lang w:val="en-US"/>
        </w:rPr>
        <w:t>già</w:t>
      </w:r>
      <w:proofErr w:type="spellEnd"/>
      <w:r w:rsidR="00B435BB">
        <w:rPr>
          <w:sz w:val="20"/>
          <w:szCs w:val="20"/>
          <w:lang w:val="en-US"/>
        </w:rPr>
        <w:t xml:space="preserve"> </w:t>
      </w:r>
      <w:proofErr w:type="spellStart"/>
      <w:r w:rsidR="00B435BB">
        <w:rPr>
          <w:sz w:val="20"/>
          <w:szCs w:val="20"/>
          <w:lang w:val="en-US"/>
        </w:rPr>
        <w:t>presente</w:t>
      </w:r>
      <w:proofErr w:type="spellEnd"/>
      <w:r w:rsidR="00B435BB">
        <w:rPr>
          <w:sz w:val="20"/>
          <w:szCs w:val="20"/>
          <w:lang w:val="en-US"/>
        </w:rPr>
        <w:t xml:space="preserve"> </w:t>
      </w:r>
      <w:proofErr w:type="spellStart"/>
      <w:r w:rsidR="00B435BB">
        <w:rPr>
          <w:sz w:val="20"/>
          <w:szCs w:val="20"/>
          <w:lang w:val="en-US"/>
        </w:rPr>
        <w:t>difeso</w:t>
      </w:r>
      <w:proofErr w:type="spellEnd"/>
      <w:r w:rsidR="00B435BB">
        <w:rPr>
          <w:sz w:val="20"/>
          <w:szCs w:val="20"/>
          <w:lang w:val="en-US"/>
        </w:rPr>
        <w:t xml:space="preserve"> di fiducia </w:t>
      </w:r>
      <w:proofErr w:type="spellStart"/>
      <w:r w:rsidR="00B435BB" w:rsidRPr="00CC42FB">
        <w:rPr>
          <w:b/>
          <w:bCs/>
          <w:sz w:val="20"/>
          <w:szCs w:val="20"/>
          <w:lang w:val="en-US"/>
        </w:rPr>
        <w:t>dall’avv</w:t>
      </w:r>
      <w:proofErr w:type="spellEnd"/>
      <w:r w:rsidR="00B435BB" w:rsidRPr="00CC42FB">
        <w:rPr>
          <w:b/>
          <w:bCs/>
          <w:sz w:val="20"/>
          <w:szCs w:val="20"/>
          <w:lang w:val="en-US"/>
        </w:rPr>
        <w:t>. Donato SANTORO</w:t>
      </w:r>
      <w:r w:rsidR="00B435BB">
        <w:rPr>
          <w:sz w:val="20"/>
          <w:szCs w:val="20"/>
          <w:lang w:val="en-US"/>
        </w:rPr>
        <w:t xml:space="preserve"> del </w:t>
      </w:r>
      <w:proofErr w:type="spellStart"/>
      <w:r w:rsidR="00B435BB">
        <w:rPr>
          <w:sz w:val="20"/>
          <w:szCs w:val="20"/>
          <w:lang w:val="en-US"/>
        </w:rPr>
        <w:t>foro</w:t>
      </w:r>
      <w:proofErr w:type="spellEnd"/>
      <w:r w:rsidR="00B435BB">
        <w:rPr>
          <w:sz w:val="20"/>
          <w:szCs w:val="20"/>
          <w:lang w:val="en-US"/>
        </w:rPr>
        <w:t xml:space="preserve"> di Roma. </w:t>
      </w:r>
      <w:r w:rsidR="00B435BB" w:rsidRPr="00CC42FB">
        <w:rPr>
          <w:b/>
          <w:bCs/>
          <w:sz w:val="20"/>
          <w:szCs w:val="20"/>
          <w:lang w:val="en-US"/>
        </w:rPr>
        <w:t>P.O. MIN DELLA GIUSTIZIA</w:t>
      </w:r>
      <w:r w:rsidR="00B435BB">
        <w:rPr>
          <w:b/>
          <w:bCs/>
          <w:sz w:val="20"/>
          <w:szCs w:val="20"/>
          <w:lang w:val="en-US"/>
        </w:rPr>
        <w:t>.</w:t>
      </w:r>
    </w:p>
    <w:p w14:paraId="43DE6707" w14:textId="77777777" w:rsidR="00B435BB" w:rsidRDefault="00B435BB" w:rsidP="00B435BB">
      <w:pPr>
        <w:pStyle w:val="Paragrafoelenco"/>
        <w:spacing w:line="240" w:lineRule="auto"/>
        <w:ind w:left="360"/>
        <w:jc w:val="both"/>
        <w:rPr>
          <w:b/>
          <w:bCs/>
          <w:sz w:val="20"/>
          <w:szCs w:val="20"/>
        </w:rPr>
      </w:pPr>
      <w:r w:rsidRPr="00CC42FB">
        <w:rPr>
          <w:sz w:val="20"/>
          <w:szCs w:val="20"/>
          <w:lang w:val="en-US"/>
        </w:rPr>
        <w:t>Imp:</w:t>
      </w:r>
      <w:r>
        <w:rPr>
          <w:b/>
          <w:bCs/>
          <w:sz w:val="20"/>
          <w:szCs w:val="20"/>
        </w:rPr>
        <w:t xml:space="preserve"> </w:t>
      </w:r>
      <w:r w:rsidRPr="00CC42FB">
        <w:rPr>
          <w:sz w:val="20"/>
          <w:szCs w:val="20"/>
        </w:rPr>
        <w:t xml:space="preserve">capo a. art 452 </w:t>
      </w:r>
      <w:proofErr w:type="spellStart"/>
      <w:r w:rsidRPr="00CC42FB">
        <w:rPr>
          <w:sz w:val="20"/>
          <w:szCs w:val="20"/>
        </w:rPr>
        <w:t>septies</w:t>
      </w:r>
      <w:proofErr w:type="spellEnd"/>
      <w:r w:rsidRPr="00CC42FB">
        <w:rPr>
          <w:sz w:val="20"/>
          <w:szCs w:val="20"/>
        </w:rPr>
        <w:t xml:space="preserve"> </w:t>
      </w:r>
      <w:proofErr w:type="spellStart"/>
      <w:r w:rsidRPr="00CC42FB">
        <w:rPr>
          <w:sz w:val="20"/>
          <w:szCs w:val="20"/>
        </w:rPr>
        <w:t>cp</w:t>
      </w:r>
      <w:proofErr w:type="spellEnd"/>
      <w:r w:rsidRPr="00CC42FB">
        <w:rPr>
          <w:sz w:val="20"/>
          <w:szCs w:val="20"/>
        </w:rPr>
        <w:t xml:space="preserve">; capo b. art. 651 </w:t>
      </w:r>
      <w:proofErr w:type="spellStart"/>
      <w:r w:rsidRPr="00CC42FB">
        <w:rPr>
          <w:sz w:val="20"/>
          <w:szCs w:val="20"/>
        </w:rPr>
        <w:t>cp</w:t>
      </w:r>
      <w:proofErr w:type="spellEnd"/>
      <w:r w:rsidRPr="00CC42FB">
        <w:rPr>
          <w:sz w:val="20"/>
          <w:szCs w:val="20"/>
        </w:rPr>
        <w:t xml:space="preserve"> (entrambi d’ufficio il 9.1.24)</w:t>
      </w:r>
      <w:r w:rsidRPr="00CC42FB">
        <w:rPr>
          <w:b/>
          <w:bCs/>
          <w:sz w:val="20"/>
          <w:szCs w:val="20"/>
        </w:rPr>
        <w:t xml:space="preserve"> </w:t>
      </w:r>
      <w:r w:rsidRPr="00CC42FB">
        <w:rPr>
          <w:sz w:val="20"/>
          <w:szCs w:val="20"/>
        </w:rPr>
        <w:t>lista testi PM.</w:t>
      </w:r>
    </w:p>
    <w:p w14:paraId="22837F8E" w14:textId="2CD481C8" w:rsidR="00D10283" w:rsidRPr="003978B2" w:rsidRDefault="00B435BB" w:rsidP="003978B2">
      <w:pPr>
        <w:pStyle w:val="Paragrafoelenco"/>
        <w:spacing w:line="240" w:lineRule="auto"/>
        <w:ind w:left="360"/>
        <w:jc w:val="both"/>
        <w:rPr>
          <w:sz w:val="20"/>
          <w:szCs w:val="20"/>
        </w:rPr>
      </w:pPr>
      <w:r w:rsidRPr="00CC42FB">
        <w:rPr>
          <w:sz w:val="20"/>
          <w:szCs w:val="20"/>
        </w:rPr>
        <w:t xml:space="preserve">Ud. 2.4.25 </w:t>
      </w:r>
      <w:proofErr w:type="spellStart"/>
      <w:r w:rsidRPr="00CC42FB">
        <w:rPr>
          <w:sz w:val="20"/>
          <w:szCs w:val="20"/>
        </w:rPr>
        <w:t>pred</w:t>
      </w:r>
      <w:proofErr w:type="spellEnd"/>
      <w:r w:rsidRPr="00CC42FB">
        <w:rPr>
          <w:sz w:val="20"/>
          <w:szCs w:val="20"/>
        </w:rPr>
        <w:t xml:space="preserve">. </w:t>
      </w:r>
      <w:r>
        <w:rPr>
          <w:sz w:val="20"/>
          <w:szCs w:val="20"/>
        </w:rPr>
        <w:t xml:space="preserve">ud.25.6.25 apertura dibattimento. UD. 18.3.26 spontanee dichiarazioni dell’imputato escussione: CARRIERO con acquisizione delle foto e della perizia E COLANGELO. Viene per i testi </w:t>
      </w:r>
      <w:proofErr w:type="spellStart"/>
      <w:r>
        <w:rPr>
          <w:sz w:val="20"/>
          <w:szCs w:val="20"/>
        </w:rPr>
        <w:t>dn</w:t>
      </w:r>
      <w:proofErr w:type="spellEnd"/>
      <w:r>
        <w:rPr>
          <w:sz w:val="20"/>
          <w:szCs w:val="20"/>
        </w:rPr>
        <w:t>. 2 e 3 del PM.</w:t>
      </w:r>
    </w:p>
    <w:p w14:paraId="257028A1" w14:textId="77777777" w:rsidR="00925FB6" w:rsidRPr="00C83E00" w:rsidRDefault="00925FB6" w:rsidP="00C83E00">
      <w:pPr>
        <w:pStyle w:val="Paragrafoelenco"/>
        <w:spacing w:line="240" w:lineRule="auto"/>
        <w:ind w:left="360"/>
        <w:jc w:val="both"/>
        <w:rPr>
          <w:sz w:val="20"/>
          <w:szCs w:val="20"/>
        </w:rPr>
      </w:pPr>
    </w:p>
    <w:p w14:paraId="25B82F0B" w14:textId="77777777" w:rsidR="00B435BB" w:rsidRPr="00B435BB" w:rsidRDefault="00315407" w:rsidP="00B435BB">
      <w:pPr>
        <w:pStyle w:val="Paragrafoelenco"/>
        <w:numPr>
          <w:ilvl w:val="0"/>
          <w:numId w:val="3"/>
        </w:numPr>
        <w:spacing w:line="240" w:lineRule="auto"/>
        <w:jc w:val="both"/>
        <w:rPr>
          <w:b/>
          <w:bCs/>
          <w:sz w:val="20"/>
          <w:szCs w:val="20"/>
        </w:rPr>
      </w:pPr>
      <w:r w:rsidRPr="002E60AD">
        <w:rPr>
          <w:b/>
          <w:bCs/>
          <w:color w:val="auto"/>
          <w:sz w:val="20"/>
          <w:szCs w:val="20"/>
        </w:rPr>
        <w:t>PM</w:t>
      </w:r>
      <w:r w:rsidR="00515EAB">
        <w:rPr>
          <w:b/>
          <w:bCs/>
          <w:color w:val="auto"/>
          <w:sz w:val="20"/>
          <w:szCs w:val="20"/>
        </w:rPr>
        <w:t>:</w:t>
      </w:r>
      <w:r w:rsidR="006B08EE" w:rsidRPr="006B08EE">
        <w:rPr>
          <w:b/>
          <w:bCs/>
          <w:sz w:val="20"/>
          <w:szCs w:val="20"/>
        </w:rPr>
        <w:t xml:space="preserve"> </w:t>
      </w:r>
      <w:r w:rsidR="00B435BB" w:rsidRPr="00B435BB">
        <w:rPr>
          <w:b/>
          <w:bCs/>
          <w:sz w:val="20"/>
          <w:szCs w:val="20"/>
        </w:rPr>
        <w:t xml:space="preserve">2096/24 – RGT 642/25 DA PRED. </w:t>
      </w:r>
      <w:r w:rsidR="00B435BB" w:rsidRPr="00A843E9">
        <w:rPr>
          <w:b/>
          <w:bCs/>
          <w:sz w:val="20"/>
          <w:szCs w:val="20"/>
          <w:highlight w:val="yellow"/>
          <w:u w:val="single"/>
        </w:rPr>
        <w:t>ALIANI L</w:t>
      </w:r>
      <w:r w:rsidR="00B435BB" w:rsidRPr="00B435BB">
        <w:rPr>
          <w:b/>
          <w:bCs/>
          <w:sz w:val="20"/>
          <w:szCs w:val="20"/>
          <w:u w:val="single"/>
        </w:rPr>
        <w:t>EONARDO</w:t>
      </w:r>
      <w:r w:rsidR="00B435BB" w:rsidRPr="00B435BB">
        <w:rPr>
          <w:b/>
          <w:bCs/>
          <w:sz w:val="20"/>
          <w:szCs w:val="20"/>
        </w:rPr>
        <w:t xml:space="preserve">, </w:t>
      </w:r>
      <w:r w:rsidR="00B435BB" w:rsidRPr="00B435BB">
        <w:rPr>
          <w:sz w:val="20"/>
          <w:szCs w:val="20"/>
        </w:rPr>
        <w:t>libero già assente, difeso di fiducia</w:t>
      </w:r>
      <w:r w:rsidR="00B435BB" w:rsidRPr="00B435BB">
        <w:rPr>
          <w:b/>
          <w:bCs/>
          <w:sz w:val="20"/>
          <w:szCs w:val="20"/>
        </w:rPr>
        <w:t xml:space="preserve"> dall’avv. Stefania FIORE. P.O. ALIANI GIADA.</w:t>
      </w:r>
    </w:p>
    <w:p w14:paraId="25F16F3F" w14:textId="77777777" w:rsidR="00B435BB" w:rsidRPr="00B435BB" w:rsidRDefault="00B435BB" w:rsidP="00B435BB">
      <w:pPr>
        <w:pStyle w:val="Paragrafoelenco"/>
        <w:ind w:left="360"/>
        <w:rPr>
          <w:sz w:val="20"/>
          <w:szCs w:val="20"/>
        </w:rPr>
      </w:pPr>
      <w:r w:rsidRPr="00B435BB">
        <w:rPr>
          <w:sz w:val="20"/>
          <w:szCs w:val="20"/>
        </w:rPr>
        <w:t xml:space="preserve">IMP: artt. 582, 585 </w:t>
      </w:r>
      <w:proofErr w:type="spellStart"/>
      <w:r w:rsidRPr="00B435BB">
        <w:rPr>
          <w:sz w:val="20"/>
          <w:szCs w:val="20"/>
        </w:rPr>
        <w:t>cp</w:t>
      </w:r>
      <w:proofErr w:type="spellEnd"/>
      <w:r w:rsidRPr="00B435BB">
        <w:rPr>
          <w:sz w:val="20"/>
          <w:szCs w:val="20"/>
        </w:rPr>
        <w:t xml:space="preserve"> </w:t>
      </w:r>
      <w:proofErr w:type="gramStart"/>
      <w:r w:rsidRPr="00B435BB">
        <w:rPr>
          <w:sz w:val="20"/>
          <w:szCs w:val="20"/>
        </w:rPr>
        <w:t>( 3.7.24</w:t>
      </w:r>
      <w:proofErr w:type="gramEnd"/>
      <w:r w:rsidRPr="00B435BB">
        <w:rPr>
          <w:sz w:val="20"/>
          <w:szCs w:val="20"/>
        </w:rPr>
        <w:t xml:space="preserve">  a querela). lista testi </w:t>
      </w:r>
      <w:proofErr w:type="spellStart"/>
      <w:r w:rsidRPr="00B435BB">
        <w:rPr>
          <w:sz w:val="20"/>
          <w:szCs w:val="20"/>
        </w:rPr>
        <w:t>pm</w:t>
      </w:r>
      <w:proofErr w:type="spellEnd"/>
      <w:r w:rsidRPr="00B435BB">
        <w:rPr>
          <w:sz w:val="20"/>
          <w:szCs w:val="20"/>
        </w:rPr>
        <w:t>.</w:t>
      </w:r>
    </w:p>
    <w:p w14:paraId="3A458AD8" w14:textId="39B7CD83" w:rsidR="00B435BB" w:rsidRPr="00B435BB" w:rsidRDefault="00B435BB" w:rsidP="00B435BB">
      <w:pPr>
        <w:pStyle w:val="Paragrafoelenco"/>
        <w:ind w:left="360"/>
        <w:jc w:val="both"/>
        <w:rPr>
          <w:sz w:val="20"/>
          <w:szCs w:val="20"/>
        </w:rPr>
      </w:pPr>
      <w:r w:rsidRPr="00B435BB">
        <w:rPr>
          <w:sz w:val="20"/>
          <w:szCs w:val="20"/>
        </w:rPr>
        <w:t xml:space="preserve">Ud </w:t>
      </w:r>
      <w:proofErr w:type="spellStart"/>
      <w:r w:rsidRPr="00B435BB">
        <w:rPr>
          <w:sz w:val="20"/>
          <w:szCs w:val="20"/>
        </w:rPr>
        <w:t>pred</w:t>
      </w:r>
      <w:proofErr w:type="spellEnd"/>
      <w:r w:rsidRPr="00B435BB">
        <w:rPr>
          <w:sz w:val="20"/>
          <w:szCs w:val="20"/>
        </w:rPr>
        <w:t>. del 14.1.26 rigetto della richiesta di riunione con altro procedimento, rinvio a giudizio.</w:t>
      </w:r>
      <w:r>
        <w:rPr>
          <w:sz w:val="20"/>
          <w:szCs w:val="20"/>
        </w:rPr>
        <w:t xml:space="preserve"> Ud. 18.3.26 apertura del dibattimento: alla richiesta del </w:t>
      </w:r>
      <w:proofErr w:type="spellStart"/>
      <w:r>
        <w:rPr>
          <w:sz w:val="20"/>
          <w:szCs w:val="20"/>
        </w:rPr>
        <w:t>pm</w:t>
      </w:r>
      <w:proofErr w:type="spellEnd"/>
      <w:r>
        <w:rPr>
          <w:sz w:val="20"/>
          <w:szCs w:val="20"/>
        </w:rPr>
        <w:t xml:space="preserve"> di acquisire la consulenza tecnica la difesa si è opposta subordinando l’acquisizione all’escussione del teste. Il PM non avendo indicato il consulente DE FAZIO nella </w:t>
      </w:r>
      <w:r>
        <w:rPr>
          <w:sz w:val="20"/>
          <w:szCs w:val="20"/>
        </w:rPr>
        <w:lastRenderedPageBreak/>
        <w:t xml:space="preserve">lista testi chiede la sua escussione ai sensi dell’art. 468 cpp, la difesa si è opposta e Il Tribunale non ammette salvo valutazione ex </w:t>
      </w:r>
      <w:proofErr w:type="gramStart"/>
      <w:r>
        <w:rPr>
          <w:sz w:val="20"/>
          <w:szCs w:val="20"/>
        </w:rPr>
        <w:t>art .</w:t>
      </w:r>
      <w:proofErr w:type="gramEnd"/>
      <w:r>
        <w:rPr>
          <w:sz w:val="20"/>
          <w:szCs w:val="20"/>
        </w:rPr>
        <w:t xml:space="preserve"> 507 cpp. Viene per escussione P.O E 1 TESTE ASCELTA DEL PM</w:t>
      </w:r>
    </w:p>
    <w:p w14:paraId="16ABCEB3" w14:textId="18EC5AD6" w:rsidR="00515EAB" w:rsidRPr="006B08EE" w:rsidRDefault="00515EAB" w:rsidP="00B435BB">
      <w:pPr>
        <w:pStyle w:val="Paragrafoelenco"/>
        <w:spacing w:line="240" w:lineRule="auto"/>
        <w:ind w:left="360"/>
        <w:jc w:val="both"/>
        <w:rPr>
          <w:sz w:val="20"/>
          <w:szCs w:val="20"/>
        </w:rPr>
      </w:pPr>
    </w:p>
    <w:p w14:paraId="666E802D" w14:textId="77777777" w:rsidR="00FB599F" w:rsidRDefault="00FB599F" w:rsidP="00515EAB">
      <w:pPr>
        <w:pStyle w:val="Paragrafoelenco"/>
        <w:spacing w:line="240" w:lineRule="auto"/>
        <w:ind w:left="360"/>
        <w:jc w:val="both"/>
        <w:rPr>
          <w:sz w:val="20"/>
          <w:szCs w:val="20"/>
        </w:rPr>
      </w:pPr>
    </w:p>
    <w:p w14:paraId="0B669ACA" w14:textId="77777777" w:rsidR="00493339" w:rsidRPr="00C83E00" w:rsidRDefault="00FB599F" w:rsidP="00493339">
      <w:pPr>
        <w:pStyle w:val="Paragrafoelenco"/>
        <w:numPr>
          <w:ilvl w:val="0"/>
          <w:numId w:val="3"/>
        </w:numPr>
        <w:spacing w:line="240" w:lineRule="auto"/>
        <w:jc w:val="both"/>
        <w:rPr>
          <w:b/>
          <w:bCs/>
          <w:sz w:val="20"/>
          <w:szCs w:val="20"/>
        </w:rPr>
      </w:pPr>
      <w:r>
        <w:rPr>
          <w:b/>
          <w:bCs/>
          <w:sz w:val="20"/>
          <w:szCs w:val="20"/>
        </w:rPr>
        <w:t>PM:</w:t>
      </w:r>
      <w:r w:rsidR="00493339" w:rsidRPr="00493339">
        <w:rPr>
          <w:b/>
          <w:bCs/>
          <w:color w:val="auto"/>
          <w:sz w:val="20"/>
          <w:szCs w:val="20"/>
        </w:rPr>
        <w:t xml:space="preserve"> </w:t>
      </w:r>
      <w:r w:rsidR="00493339" w:rsidRPr="00C83E00">
        <w:rPr>
          <w:b/>
          <w:bCs/>
          <w:sz w:val="20"/>
          <w:szCs w:val="20"/>
        </w:rPr>
        <w:t xml:space="preserve">1264/21 – RGT 387/23 D.C. </w:t>
      </w:r>
      <w:r w:rsidR="00493339" w:rsidRPr="000921A9">
        <w:rPr>
          <w:b/>
          <w:bCs/>
          <w:sz w:val="20"/>
          <w:szCs w:val="20"/>
          <w:highlight w:val="yellow"/>
          <w:u w:val="single"/>
        </w:rPr>
        <w:t>FINOCCHIETTI FRANCESCA</w:t>
      </w:r>
      <w:r w:rsidR="00493339" w:rsidRPr="00493339">
        <w:rPr>
          <w:b/>
          <w:bCs/>
          <w:sz w:val="20"/>
          <w:szCs w:val="20"/>
          <w:u w:val="single"/>
        </w:rPr>
        <w:t>,</w:t>
      </w:r>
      <w:r w:rsidR="00493339" w:rsidRPr="00493339">
        <w:rPr>
          <w:sz w:val="20"/>
          <w:szCs w:val="20"/>
        </w:rPr>
        <w:t xml:space="preserve"> libera</w:t>
      </w:r>
      <w:r w:rsidR="00493339">
        <w:rPr>
          <w:sz w:val="20"/>
          <w:szCs w:val="20"/>
        </w:rPr>
        <w:t xml:space="preserve"> già assente, difesa di fiducia </w:t>
      </w:r>
      <w:r w:rsidR="00493339" w:rsidRPr="00C83E00">
        <w:rPr>
          <w:b/>
          <w:bCs/>
          <w:sz w:val="20"/>
          <w:szCs w:val="20"/>
        </w:rPr>
        <w:t xml:space="preserve">dall’avv. Loredana Satriani. P.C. CARLOMAGNO SAMUELE </w:t>
      </w:r>
      <w:proofErr w:type="spellStart"/>
      <w:r w:rsidR="00493339" w:rsidRPr="00C83E00">
        <w:rPr>
          <w:b/>
          <w:bCs/>
          <w:sz w:val="20"/>
          <w:szCs w:val="20"/>
        </w:rPr>
        <w:t>avv</w:t>
      </w:r>
      <w:proofErr w:type="spellEnd"/>
      <w:r w:rsidR="00493339" w:rsidRPr="00C83E00">
        <w:rPr>
          <w:b/>
          <w:bCs/>
          <w:sz w:val="20"/>
          <w:szCs w:val="20"/>
        </w:rPr>
        <w:t xml:space="preserve"> Raffaele Maria Sassano</w:t>
      </w:r>
      <w:r w:rsidR="00493339">
        <w:rPr>
          <w:sz w:val="20"/>
          <w:szCs w:val="20"/>
        </w:rPr>
        <w:t>.</w:t>
      </w:r>
    </w:p>
    <w:p w14:paraId="7A4CDF64" w14:textId="77777777" w:rsidR="00493339" w:rsidRDefault="00493339" w:rsidP="00493339">
      <w:pPr>
        <w:pStyle w:val="Paragrafoelenco"/>
        <w:spacing w:line="240" w:lineRule="auto"/>
        <w:ind w:left="360"/>
        <w:jc w:val="both"/>
        <w:rPr>
          <w:sz w:val="20"/>
          <w:szCs w:val="20"/>
        </w:rPr>
      </w:pPr>
      <w:proofErr w:type="spellStart"/>
      <w:r w:rsidRPr="00C83E00">
        <w:rPr>
          <w:sz w:val="20"/>
          <w:szCs w:val="20"/>
        </w:rPr>
        <w:t>Imp</w:t>
      </w:r>
      <w:proofErr w:type="spellEnd"/>
      <w:r w:rsidRPr="00C83E00">
        <w:rPr>
          <w:sz w:val="20"/>
          <w:szCs w:val="20"/>
        </w:rPr>
        <w:t xml:space="preserve">: </w:t>
      </w:r>
      <w:r>
        <w:rPr>
          <w:sz w:val="20"/>
          <w:szCs w:val="20"/>
        </w:rPr>
        <w:t xml:space="preserve">artt. 81-388, c.2, </w:t>
      </w:r>
      <w:proofErr w:type="spellStart"/>
      <w:r>
        <w:rPr>
          <w:sz w:val="20"/>
          <w:szCs w:val="20"/>
        </w:rPr>
        <w:t>cp</w:t>
      </w:r>
      <w:proofErr w:type="spellEnd"/>
      <w:r>
        <w:rPr>
          <w:sz w:val="20"/>
          <w:szCs w:val="20"/>
        </w:rPr>
        <w:t xml:space="preserve"> (da nov. 2019 a giugno 2021 a querela)</w:t>
      </w:r>
    </w:p>
    <w:p w14:paraId="72230AE1" w14:textId="4FD44825" w:rsidR="00493339" w:rsidRPr="00C83E00" w:rsidRDefault="00493339" w:rsidP="00493339">
      <w:pPr>
        <w:pStyle w:val="Paragrafoelenco"/>
        <w:spacing w:line="240" w:lineRule="auto"/>
        <w:ind w:left="360"/>
        <w:jc w:val="both"/>
        <w:rPr>
          <w:sz w:val="20"/>
          <w:szCs w:val="20"/>
        </w:rPr>
      </w:pPr>
      <w:r>
        <w:rPr>
          <w:sz w:val="20"/>
          <w:szCs w:val="20"/>
        </w:rPr>
        <w:t xml:space="preserve">Ud. 8.3.23cost. della </w:t>
      </w:r>
      <w:proofErr w:type="spellStart"/>
      <w:r>
        <w:rPr>
          <w:sz w:val="20"/>
          <w:szCs w:val="20"/>
        </w:rPr>
        <w:t>pati</w:t>
      </w:r>
      <w:proofErr w:type="spellEnd"/>
      <w:r>
        <w:rPr>
          <w:sz w:val="20"/>
          <w:szCs w:val="20"/>
        </w:rPr>
        <w:t xml:space="preserve"> + apertura del dibattimento. Ud. 31.5.23 acquisizione </w:t>
      </w:r>
      <w:proofErr w:type="spellStart"/>
      <w:r>
        <w:rPr>
          <w:sz w:val="20"/>
          <w:szCs w:val="20"/>
        </w:rPr>
        <w:t>sit</w:t>
      </w:r>
      <w:proofErr w:type="spellEnd"/>
      <w:r>
        <w:rPr>
          <w:sz w:val="20"/>
          <w:szCs w:val="20"/>
        </w:rPr>
        <w:t xml:space="preserve"> con domande a chiarimento per la teste del </w:t>
      </w:r>
      <w:proofErr w:type="spellStart"/>
      <w:r>
        <w:rPr>
          <w:sz w:val="20"/>
          <w:szCs w:val="20"/>
        </w:rPr>
        <w:t>pm</w:t>
      </w:r>
      <w:proofErr w:type="spellEnd"/>
      <w:r>
        <w:rPr>
          <w:sz w:val="20"/>
          <w:szCs w:val="20"/>
        </w:rPr>
        <w:t xml:space="preserve">: TROTTA VANDA TERESA.  Ud 18.10.23rinvio </w:t>
      </w:r>
      <w:proofErr w:type="spellStart"/>
      <w:r>
        <w:rPr>
          <w:sz w:val="20"/>
          <w:szCs w:val="20"/>
        </w:rPr>
        <w:t>gop</w:t>
      </w:r>
      <w:proofErr w:type="spellEnd"/>
      <w:r>
        <w:rPr>
          <w:sz w:val="20"/>
          <w:szCs w:val="20"/>
        </w:rPr>
        <w:t xml:space="preserve">. ud. 21.2.24 rinvio su </w:t>
      </w:r>
      <w:proofErr w:type="spellStart"/>
      <w:r>
        <w:rPr>
          <w:sz w:val="20"/>
          <w:szCs w:val="20"/>
        </w:rPr>
        <w:t>sitanza</w:t>
      </w:r>
      <w:proofErr w:type="spellEnd"/>
      <w:r>
        <w:rPr>
          <w:sz w:val="20"/>
          <w:szCs w:val="20"/>
        </w:rPr>
        <w:t xml:space="preserve"> della difesa. ud 12.6.24 rinvio. Ud.6.11.24 astensione avvocati. Ud.19.2.25 rinvio in accoglimento della richiesta di termine a difesa. ud. 7.5.25 astensione avvocati. Ud 8.10.25 rinvio su istanza della difesa con </w:t>
      </w:r>
      <w:proofErr w:type="spellStart"/>
      <w:r>
        <w:rPr>
          <w:sz w:val="20"/>
          <w:szCs w:val="20"/>
        </w:rPr>
        <w:t>stp</w:t>
      </w:r>
      <w:proofErr w:type="spellEnd"/>
      <w:r>
        <w:rPr>
          <w:sz w:val="20"/>
          <w:szCs w:val="20"/>
        </w:rPr>
        <w:t xml:space="preserve"> integrale. Ud. 1.4.26 escussione della p.c., acquisizione delle </w:t>
      </w:r>
      <w:proofErr w:type="spellStart"/>
      <w:r>
        <w:rPr>
          <w:sz w:val="20"/>
          <w:szCs w:val="20"/>
        </w:rPr>
        <w:t>sit</w:t>
      </w:r>
      <w:proofErr w:type="spellEnd"/>
      <w:r>
        <w:rPr>
          <w:sz w:val="20"/>
          <w:szCs w:val="20"/>
        </w:rPr>
        <w:t xml:space="preserve"> rese da LAROCCA con domande a chiarimento ed acquisizione di documentazione della difesa di procedimento civile. Ud. 6.5.26 escussione del teste PM COSTANZO per domande a chiarimento avendo prestato il consenso all’acquisizione degli atti a sua firma del 2.2.2020. onere di produzione a carico della difesa dei certificati medici. Viene per testi del PM LA GROTTA CON AVVISO E AMMENDA E BRIG SABIA E BRIG. MARONE.</w:t>
      </w:r>
    </w:p>
    <w:p w14:paraId="45655299" w14:textId="77777777" w:rsidR="00493339" w:rsidRDefault="00493339" w:rsidP="00493339">
      <w:pPr>
        <w:pStyle w:val="Paragrafoelenco"/>
        <w:spacing w:line="240" w:lineRule="auto"/>
        <w:ind w:left="360"/>
        <w:jc w:val="both"/>
        <w:rPr>
          <w:sz w:val="20"/>
          <w:szCs w:val="20"/>
        </w:rPr>
      </w:pPr>
    </w:p>
    <w:p w14:paraId="339089FE" w14:textId="47568A03" w:rsidR="00382E80" w:rsidRPr="00532883" w:rsidRDefault="00382E80" w:rsidP="00382E80">
      <w:pPr>
        <w:pStyle w:val="Paragrafoelenco"/>
        <w:numPr>
          <w:ilvl w:val="0"/>
          <w:numId w:val="3"/>
        </w:numPr>
        <w:spacing w:line="240" w:lineRule="auto"/>
        <w:jc w:val="both"/>
        <w:rPr>
          <w:b/>
          <w:bCs/>
          <w:color w:val="FF0000"/>
          <w:sz w:val="20"/>
          <w:szCs w:val="20"/>
        </w:rPr>
      </w:pPr>
      <w:r>
        <w:rPr>
          <w:b/>
          <w:bCs/>
          <w:sz w:val="20"/>
          <w:szCs w:val="20"/>
        </w:rPr>
        <w:t>PM: 2000</w:t>
      </w:r>
      <w:r w:rsidRPr="005C16CC">
        <w:rPr>
          <w:b/>
          <w:bCs/>
          <w:sz w:val="20"/>
          <w:szCs w:val="20"/>
        </w:rPr>
        <w:t>/</w:t>
      </w:r>
      <w:r>
        <w:rPr>
          <w:b/>
          <w:bCs/>
          <w:sz w:val="20"/>
          <w:szCs w:val="20"/>
        </w:rPr>
        <w:t>17</w:t>
      </w:r>
      <w:r w:rsidRPr="005C16CC">
        <w:rPr>
          <w:b/>
          <w:bCs/>
          <w:sz w:val="20"/>
          <w:szCs w:val="20"/>
        </w:rPr>
        <w:t xml:space="preserve"> – RGT </w:t>
      </w:r>
      <w:r>
        <w:rPr>
          <w:b/>
          <w:bCs/>
          <w:sz w:val="20"/>
          <w:szCs w:val="20"/>
        </w:rPr>
        <w:t>1358</w:t>
      </w:r>
      <w:r w:rsidRPr="005C16CC">
        <w:rPr>
          <w:b/>
          <w:bCs/>
          <w:sz w:val="20"/>
          <w:szCs w:val="20"/>
        </w:rPr>
        <w:t>/</w:t>
      </w:r>
      <w:r>
        <w:rPr>
          <w:b/>
          <w:bCs/>
          <w:sz w:val="20"/>
          <w:szCs w:val="20"/>
        </w:rPr>
        <w:t>16</w:t>
      </w:r>
      <w:r w:rsidRPr="005C16CC">
        <w:rPr>
          <w:b/>
          <w:bCs/>
          <w:sz w:val="20"/>
          <w:szCs w:val="20"/>
        </w:rPr>
        <w:t xml:space="preserve"> D</w:t>
      </w:r>
      <w:r>
        <w:rPr>
          <w:b/>
          <w:bCs/>
          <w:sz w:val="20"/>
          <w:szCs w:val="20"/>
        </w:rPr>
        <w:t>.</w:t>
      </w:r>
      <w:r w:rsidRPr="005C16CC">
        <w:rPr>
          <w:b/>
          <w:bCs/>
          <w:sz w:val="20"/>
          <w:szCs w:val="20"/>
        </w:rPr>
        <w:t>D</w:t>
      </w:r>
      <w:r>
        <w:rPr>
          <w:b/>
          <w:bCs/>
          <w:sz w:val="20"/>
          <w:szCs w:val="20"/>
        </w:rPr>
        <w:t>.</w:t>
      </w:r>
      <w:r w:rsidRPr="005C16CC">
        <w:rPr>
          <w:b/>
          <w:bCs/>
          <w:sz w:val="20"/>
          <w:szCs w:val="20"/>
        </w:rPr>
        <w:t>G</w:t>
      </w:r>
      <w:r w:rsidRPr="00B35F74">
        <w:rPr>
          <w:b/>
          <w:bCs/>
          <w:sz w:val="20"/>
          <w:szCs w:val="20"/>
        </w:rPr>
        <w:t xml:space="preserve">. </w:t>
      </w:r>
      <w:r w:rsidRPr="000921A9">
        <w:rPr>
          <w:b/>
          <w:bCs/>
          <w:sz w:val="20"/>
          <w:szCs w:val="20"/>
          <w:highlight w:val="yellow"/>
          <w:u w:val="single"/>
        </w:rPr>
        <w:t>GHERGHIN</w:t>
      </w:r>
      <w:r>
        <w:rPr>
          <w:b/>
          <w:bCs/>
          <w:sz w:val="20"/>
          <w:szCs w:val="20"/>
          <w:u w:val="single"/>
        </w:rPr>
        <w:t xml:space="preserve"> VASILICA</w:t>
      </w:r>
      <w:r>
        <w:rPr>
          <w:sz w:val="20"/>
          <w:szCs w:val="20"/>
        </w:rPr>
        <w:t xml:space="preserve">, libero già </w:t>
      </w:r>
      <w:proofErr w:type="spellStart"/>
      <w:r>
        <w:rPr>
          <w:sz w:val="20"/>
          <w:szCs w:val="20"/>
        </w:rPr>
        <w:t>ass</w:t>
      </w:r>
      <w:proofErr w:type="spellEnd"/>
      <w:r>
        <w:rPr>
          <w:sz w:val="20"/>
          <w:szCs w:val="20"/>
        </w:rPr>
        <w:t xml:space="preserve"> </w:t>
      </w:r>
      <w:proofErr w:type="spellStart"/>
      <w:r>
        <w:rPr>
          <w:sz w:val="20"/>
          <w:szCs w:val="20"/>
        </w:rPr>
        <w:t>dif</w:t>
      </w:r>
      <w:proofErr w:type="spellEnd"/>
      <w:r>
        <w:rPr>
          <w:sz w:val="20"/>
          <w:szCs w:val="20"/>
        </w:rPr>
        <w:t xml:space="preserve"> di d’uff.  </w:t>
      </w:r>
      <w:r w:rsidRPr="00335CCB">
        <w:rPr>
          <w:b/>
          <w:bCs/>
          <w:sz w:val="20"/>
          <w:szCs w:val="20"/>
        </w:rPr>
        <w:t xml:space="preserve">avv. </w:t>
      </w:r>
      <w:r>
        <w:rPr>
          <w:b/>
          <w:bCs/>
          <w:sz w:val="20"/>
          <w:szCs w:val="20"/>
        </w:rPr>
        <w:t xml:space="preserve">Loredana SATRIANI, </w:t>
      </w:r>
      <w:r w:rsidRPr="00B35F74">
        <w:rPr>
          <w:b/>
          <w:bCs/>
          <w:sz w:val="20"/>
          <w:szCs w:val="20"/>
          <w:u w:val="single"/>
        </w:rPr>
        <w:t>FERRAMISCO ANGELO MARCO</w:t>
      </w:r>
      <w:r>
        <w:rPr>
          <w:b/>
          <w:bCs/>
          <w:sz w:val="20"/>
          <w:szCs w:val="20"/>
        </w:rPr>
        <w:t xml:space="preserve">, </w:t>
      </w:r>
      <w:r>
        <w:rPr>
          <w:sz w:val="20"/>
          <w:szCs w:val="20"/>
        </w:rPr>
        <w:t xml:space="preserve">libero già </w:t>
      </w:r>
      <w:proofErr w:type="spellStart"/>
      <w:r>
        <w:rPr>
          <w:sz w:val="20"/>
          <w:szCs w:val="20"/>
        </w:rPr>
        <w:t>ass</w:t>
      </w:r>
      <w:proofErr w:type="spellEnd"/>
      <w:r>
        <w:rPr>
          <w:sz w:val="20"/>
          <w:szCs w:val="20"/>
        </w:rPr>
        <w:t xml:space="preserve"> </w:t>
      </w:r>
      <w:proofErr w:type="spellStart"/>
      <w:r>
        <w:rPr>
          <w:sz w:val="20"/>
          <w:szCs w:val="20"/>
        </w:rPr>
        <w:t>dif</w:t>
      </w:r>
      <w:proofErr w:type="spellEnd"/>
      <w:r>
        <w:rPr>
          <w:sz w:val="20"/>
          <w:szCs w:val="20"/>
        </w:rPr>
        <w:t xml:space="preserve"> di fiducia </w:t>
      </w:r>
      <w:r w:rsidRPr="00B35F74">
        <w:rPr>
          <w:b/>
          <w:bCs/>
          <w:sz w:val="20"/>
          <w:szCs w:val="20"/>
        </w:rPr>
        <w:t>avv. Giuseppina SABATELLA</w:t>
      </w:r>
      <w:r>
        <w:rPr>
          <w:sz w:val="20"/>
          <w:szCs w:val="20"/>
        </w:rPr>
        <w:t xml:space="preserve">, </w:t>
      </w:r>
      <w:r w:rsidRPr="00C701B1">
        <w:rPr>
          <w:b/>
          <w:bCs/>
          <w:sz w:val="20"/>
          <w:szCs w:val="20"/>
          <w:highlight w:val="yellow"/>
          <w:u w:val="single"/>
        </w:rPr>
        <w:t>NAPPI</w:t>
      </w:r>
      <w:r w:rsidRPr="00B35F74">
        <w:rPr>
          <w:b/>
          <w:bCs/>
          <w:sz w:val="20"/>
          <w:szCs w:val="20"/>
          <w:u w:val="single"/>
        </w:rPr>
        <w:t xml:space="preserve"> GIUSEPPE</w:t>
      </w:r>
      <w:r>
        <w:rPr>
          <w:sz w:val="20"/>
          <w:szCs w:val="20"/>
        </w:rPr>
        <w:t xml:space="preserve">, libero già assente difeso di fiducia </w:t>
      </w:r>
      <w:r w:rsidRPr="00B35F74">
        <w:rPr>
          <w:b/>
          <w:bCs/>
          <w:sz w:val="20"/>
          <w:szCs w:val="20"/>
        </w:rPr>
        <w:t>avv. Mario D’ECCLESIS</w:t>
      </w:r>
      <w:r>
        <w:rPr>
          <w:sz w:val="20"/>
          <w:szCs w:val="20"/>
        </w:rPr>
        <w:t xml:space="preserve">, </w:t>
      </w:r>
      <w:r w:rsidRPr="00B35F74">
        <w:rPr>
          <w:b/>
          <w:bCs/>
          <w:sz w:val="20"/>
          <w:szCs w:val="20"/>
          <w:u w:val="single"/>
        </w:rPr>
        <w:t>ASTUDILLO AVILES GINA CARLINA</w:t>
      </w:r>
      <w:r>
        <w:rPr>
          <w:sz w:val="20"/>
          <w:szCs w:val="20"/>
        </w:rPr>
        <w:t xml:space="preserve">, libera già assente difesa di </w:t>
      </w:r>
      <w:proofErr w:type="spellStart"/>
      <w:r>
        <w:rPr>
          <w:sz w:val="20"/>
          <w:szCs w:val="20"/>
        </w:rPr>
        <w:t>fid</w:t>
      </w:r>
      <w:proofErr w:type="spellEnd"/>
      <w:r>
        <w:rPr>
          <w:sz w:val="20"/>
          <w:szCs w:val="20"/>
        </w:rPr>
        <w:t xml:space="preserve"> </w:t>
      </w:r>
      <w:r w:rsidRPr="00B35F74">
        <w:rPr>
          <w:b/>
          <w:bCs/>
          <w:sz w:val="20"/>
          <w:szCs w:val="20"/>
        </w:rPr>
        <w:t>avv. Mario D’ECCLESIS</w:t>
      </w:r>
      <w:r>
        <w:rPr>
          <w:sz w:val="20"/>
          <w:szCs w:val="20"/>
        </w:rPr>
        <w:t xml:space="preserve">, </w:t>
      </w:r>
      <w:r w:rsidRPr="00B35F74">
        <w:rPr>
          <w:b/>
          <w:bCs/>
          <w:sz w:val="20"/>
          <w:szCs w:val="20"/>
          <w:u w:val="single"/>
        </w:rPr>
        <w:t>BOGDAN IONEL</w:t>
      </w:r>
      <w:r>
        <w:rPr>
          <w:sz w:val="20"/>
          <w:szCs w:val="20"/>
        </w:rPr>
        <w:t xml:space="preserve">, libero già ass. difeso di fiducia </w:t>
      </w:r>
      <w:r w:rsidRPr="00B35F74">
        <w:rPr>
          <w:b/>
          <w:bCs/>
          <w:sz w:val="20"/>
          <w:szCs w:val="20"/>
        </w:rPr>
        <w:t>avv. Pietro DI STEFANO</w:t>
      </w:r>
      <w:r>
        <w:rPr>
          <w:sz w:val="20"/>
          <w:szCs w:val="20"/>
        </w:rPr>
        <w:t>.</w:t>
      </w:r>
      <w:r w:rsidRPr="00335CCB">
        <w:rPr>
          <w:b/>
          <w:bCs/>
          <w:sz w:val="20"/>
          <w:szCs w:val="20"/>
        </w:rPr>
        <w:t xml:space="preserve"> P.</w:t>
      </w:r>
      <w:r>
        <w:rPr>
          <w:b/>
          <w:bCs/>
          <w:sz w:val="20"/>
          <w:szCs w:val="20"/>
        </w:rPr>
        <w:t>O</w:t>
      </w:r>
      <w:r w:rsidRPr="00335CCB">
        <w:rPr>
          <w:b/>
          <w:bCs/>
          <w:sz w:val="20"/>
          <w:szCs w:val="20"/>
        </w:rPr>
        <w:t xml:space="preserve">. </w:t>
      </w:r>
      <w:r>
        <w:rPr>
          <w:b/>
          <w:bCs/>
          <w:sz w:val="20"/>
          <w:szCs w:val="20"/>
        </w:rPr>
        <w:t>14 PERSONE OFFESE</w:t>
      </w:r>
      <w:r>
        <w:rPr>
          <w:sz w:val="20"/>
          <w:szCs w:val="20"/>
        </w:rPr>
        <w:t>.</w:t>
      </w:r>
      <w:r w:rsidRPr="00335CCB">
        <w:rPr>
          <w:sz w:val="20"/>
          <w:szCs w:val="20"/>
        </w:rPr>
        <w:t xml:space="preserve"> </w:t>
      </w:r>
    </w:p>
    <w:p w14:paraId="4B0A9BDB" w14:textId="77777777" w:rsidR="00382E80" w:rsidRDefault="00382E80" w:rsidP="00382E80">
      <w:pPr>
        <w:pStyle w:val="Paragrafoelenco"/>
        <w:spacing w:line="240" w:lineRule="auto"/>
        <w:ind w:left="360"/>
        <w:jc w:val="both"/>
        <w:rPr>
          <w:sz w:val="20"/>
          <w:szCs w:val="20"/>
        </w:rPr>
      </w:pPr>
      <w:r>
        <w:rPr>
          <w:sz w:val="20"/>
          <w:szCs w:val="20"/>
        </w:rPr>
        <w:t xml:space="preserve">IMP capo a) ESTORSIONE E PROSTITUZIONE DA CONTROLLARE. </w:t>
      </w:r>
    </w:p>
    <w:p w14:paraId="7109FE71" w14:textId="31CFA014" w:rsidR="00382E80" w:rsidRPr="00382E80" w:rsidRDefault="00382E80" w:rsidP="00382E80">
      <w:pPr>
        <w:pStyle w:val="Paragrafoelenco"/>
        <w:spacing w:line="240" w:lineRule="auto"/>
        <w:ind w:left="360"/>
        <w:jc w:val="both"/>
        <w:rPr>
          <w:color w:val="EE0000"/>
          <w:sz w:val="20"/>
          <w:szCs w:val="20"/>
        </w:rPr>
      </w:pPr>
      <w:r>
        <w:rPr>
          <w:sz w:val="20"/>
          <w:szCs w:val="20"/>
        </w:rPr>
        <w:t xml:space="preserve">UD- 24.9.25 rinvio </w:t>
      </w:r>
      <w:proofErr w:type="spellStart"/>
      <w:r>
        <w:rPr>
          <w:sz w:val="20"/>
          <w:szCs w:val="20"/>
        </w:rPr>
        <w:t>gop</w:t>
      </w:r>
      <w:proofErr w:type="spellEnd"/>
      <w:r>
        <w:rPr>
          <w:sz w:val="20"/>
          <w:szCs w:val="20"/>
        </w:rPr>
        <w:t xml:space="preserve"> per escussione dei testi IRINIA CATALINA E SIRGHIE </w:t>
      </w:r>
      <w:proofErr w:type="spellStart"/>
      <w:r>
        <w:rPr>
          <w:sz w:val="20"/>
          <w:szCs w:val="20"/>
        </w:rPr>
        <w:t>ROXANA.ud</w:t>
      </w:r>
      <w:proofErr w:type="spellEnd"/>
      <w:r>
        <w:rPr>
          <w:sz w:val="20"/>
          <w:szCs w:val="20"/>
        </w:rPr>
        <w:t xml:space="preserve">. 28.1.26 rinvio per la citazione delle testi assenti e per </w:t>
      </w:r>
      <w:r w:rsidRPr="00382E80">
        <w:rPr>
          <w:color w:val="EE0000"/>
          <w:sz w:val="20"/>
          <w:szCs w:val="20"/>
        </w:rPr>
        <w:t>verifica della prescrizione.</w:t>
      </w:r>
    </w:p>
    <w:p w14:paraId="55CDFDC4" w14:textId="5022397D" w:rsidR="00FB599F" w:rsidRPr="00382E80" w:rsidRDefault="00FB599F" w:rsidP="00382E80">
      <w:pPr>
        <w:pStyle w:val="Paragrafoelenco"/>
        <w:spacing w:line="240" w:lineRule="auto"/>
        <w:ind w:left="360"/>
        <w:jc w:val="both"/>
        <w:rPr>
          <w:color w:val="EE0000"/>
          <w:sz w:val="20"/>
          <w:szCs w:val="20"/>
        </w:rPr>
      </w:pPr>
    </w:p>
    <w:p w14:paraId="481F6EC7" w14:textId="77777777" w:rsidR="00FB599F" w:rsidRDefault="00FB599F" w:rsidP="00FB599F">
      <w:pPr>
        <w:pStyle w:val="Paragrafoelenco"/>
        <w:spacing w:line="240" w:lineRule="auto"/>
        <w:ind w:left="360"/>
        <w:jc w:val="both"/>
        <w:rPr>
          <w:sz w:val="20"/>
          <w:szCs w:val="20"/>
        </w:rPr>
      </w:pPr>
    </w:p>
    <w:p w14:paraId="3D061024" w14:textId="656B9FB7" w:rsidR="00F371E8" w:rsidRDefault="000F455A" w:rsidP="00F371E8">
      <w:pPr>
        <w:pStyle w:val="Paragrafoelenco"/>
        <w:numPr>
          <w:ilvl w:val="0"/>
          <w:numId w:val="3"/>
        </w:numPr>
        <w:spacing w:line="240" w:lineRule="auto"/>
        <w:jc w:val="both"/>
        <w:rPr>
          <w:b/>
          <w:bCs/>
          <w:sz w:val="20"/>
          <w:szCs w:val="20"/>
        </w:rPr>
      </w:pPr>
      <w:r w:rsidRPr="000F455A">
        <w:rPr>
          <w:b/>
          <w:bCs/>
          <w:color w:val="auto"/>
          <w:sz w:val="20"/>
          <w:szCs w:val="20"/>
        </w:rPr>
        <w:t>PM:</w:t>
      </w:r>
      <w:r w:rsidR="00F371E8" w:rsidRPr="00F371E8">
        <w:rPr>
          <w:b/>
          <w:bCs/>
          <w:sz w:val="20"/>
          <w:szCs w:val="20"/>
        </w:rPr>
        <w:t xml:space="preserve"> </w:t>
      </w:r>
      <w:r w:rsidR="00F371E8">
        <w:rPr>
          <w:b/>
          <w:bCs/>
          <w:sz w:val="20"/>
          <w:szCs w:val="20"/>
        </w:rPr>
        <w:t>2099</w:t>
      </w:r>
      <w:r w:rsidR="00F371E8" w:rsidRPr="00605103">
        <w:rPr>
          <w:b/>
          <w:bCs/>
          <w:sz w:val="20"/>
          <w:szCs w:val="20"/>
        </w:rPr>
        <w:t>/2</w:t>
      </w:r>
      <w:r w:rsidR="00F371E8">
        <w:rPr>
          <w:b/>
          <w:bCs/>
          <w:sz w:val="20"/>
          <w:szCs w:val="20"/>
        </w:rPr>
        <w:t>3</w:t>
      </w:r>
      <w:r w:rsidR="00F371E8" w:rsidRPr="00605103">
        <w:rPr>
          <w:b/>
          <w:bCs/>
          <w:sz w:val="20"/>
          <w:szCs w:val="20"/>
        </w:rPr>
        <w:t xml:space="preserve"> – RGT</w:t>
      </w:r>
      <w:r w:rsidR="00F371E8">
        <w:rPr>
          <w:b/>
          <w:bCs/>
          <w:sz w:val="20"/>
          <w:szCs w:val="20"/>
        </w:rPr>
        <w:t xml:space="preserve"> 1141/24 DA PRED. </w:t>
      </w:r>
      <w:r w:rsidR="00F371E8" w:rsidRPr="00A843E9">
        <w:rPr>
          <w:b/>
          <w:bCs/>
          <w:sz w:val="20"/>
          <w:szCs w:val="20"/>
          <w:highlight w:val="yellow"/>
          <w:u w:val="single"/>
        </w:rPr>
        <w:t>GAROFALO</w:t>
      </w:r>
      <w:r w:rsidR="00F371E8" w:rsidRPr="00EE3D06">
        <w:rPr>
          <w:b/>
          <w:bCs/>
          <w:sz w:val="20"/>
          <w:szCs w:val="20"/>
          <w:u w:val="single"/>
        </w:rPr>
        <w:t xml:space="preserve"> FILOMENA</w:t>
      </w:r>
      <w:r w:rsidR="00F371E8">
        <w:rPr>
          <w:b/>
          <w:bCs/>
          <w:sz w:val="20"/>
          <w:szCs w:val="20"/>
        </w:rPr>
        <w:t xml:space="preserve">, </w:t>
      </w:r>
      <w:r w:rsidR="00F371E8">
        <w:rPr>
          <w:sz w:val="20"/>
          <w:szCs w:val="20"/>
        </w:rPr>
        <w:t xml:space="preserve">libera già assente difesa di fiducia </w:t>
      </w:r>
      <w:r w:rsidR="00F371E8" w:rsidRPr="00EE3D06">
        <w:rPr>
          <w:b/>
          <w:bCs/>
          <w:sz w:val="20"/>
          <w:szCs w:val="20"/>
        </w:rPr>
        <w:t>dall’avv. Saverio VERNA. P.O. GAROFALO PIETRO MICHELE.</w:t>
      </w:r>
    </w:p>
    <w:p w14:paraId="2CA6179C" w14:textId="77777777" w:rsidR="00F371E8" w:rsidRDefault="00F371E8" w:rsidP="00F371E8">
      <w:pPr>
        <w:pStyle w:val="Paragrafoelenco"/>
        <w:spacing w:line="240" w:lineRule="auto"/>
        <w:ind w:left="360"/>
        <w:jc w:val="both"/>
        <w:rPr>
          <w:color w:val="auto"/>
          <w:sz w:val="20"/>
          <w:szCs w:val="20"/>
        </w:rPr>
      </w:pPr>
      <w:r>
        <w:rPr>
          <w:color w:val="auto"/>
          <w:sz w:val="20"/>
          <w:szCs w:val="20"/>
        </w:rPr>
        <w:t xml:space="preserve">IMP. art.646, 649 bis in </w:t>
      </w:r>
      <w:proofErr w:type="spellStart"/>
      <w:r>
        <w:rPr>
          <w:color w:val="auto"/>
          <w:sz w:val="20"/>
          <w:szCs w:val="20"/>
        </w:rPr>
        <w:t>rel</w:t>
      </w:r>
      <w:proofErr w:type="spellEnd"/>
      <w:r>
        <w:rPr>
          <w:color w:val="auto"/>
          <w:sz w:val="20"/>
          <w:szCs w:val="20"/>
        </w:rPr>
        <w:t xml:space="preserve"> all’art. 61 n. 11 e 61 c. 1 n. 7 </w:t>
      </w:r>
      <w:proofErr w:type="spellStart"/>
      <w:r>
        <w:rPr>
          <w:color w:val="auto"/>
          <w:sz w:val="20"/>
          <w:szCs w:val="20"/>
        </w:rPr>
        <w:t>cp</w:t>
      </w:r>
      <w:proofErr w:type="spellEnd"/>
      <w:r>
        <w:rPr>
          <w:color w:val="auto"/>
          <w:sz w:val="20"/>
          <w:szCs w:val="20"/>
        </w:rPr>
        <w:t xml:space="preserve"> (4.2.2020). LISTA TESTI DIF </w:t>
      </w:r>
      <w:proofErr w:type="spellStart"/>
      <w:r>
        <w:rPr>
          <w:color w:val="auto"/>
          <w:sz w:val="20"/>
          <w:szCs w:val="20"/>
        </w:rPr>
        <w:t>dep</w:t>
      </w:r>
      <w:proofErr w:type="spellEnd"/>
      <w:r>
        <w:rPr>
          <w:color w:val="auto"/>
          <w:sz w:val="20"/>
          <w:szCs w:val="20"/>
        </w:rPr>
        <w:t xml:space="preserve"> il 30.9.25</w:t>
      </w:r>
    </w:p>
    <w:p w14:paraId="6C355AA1" w14:textId="3FDFBFBA" w:rsidR="00315407" w:rsidRPr="00F371E8" w:rsidRDefault="00F371E8" w:rsidP="00F371E8">
      <w:pPr>
        <w:pStyle w:val="Paragrafoelenco"/>
        <w:spacing w:line="240" w:lineRule="auto"/>
        <w:ind w:left="360"/>
        <w:jc w:val="both"/>
        <w:rPr>
          <w:color w:val="000000" w:themeColor="text1"/>
          <w:sz w:val="20"/>
          <w:szCs w:val="20"/>
        </w:rPr>
      </w:pPr>
      <w:r>
        <w:rPr>
          <w:color w:val="auto"/>
          <w:sz w:val="20"/>
          <w:szCs w:val="20"/>
        </w:rPr>
        <w:t xml:space="preserve">Ud. 15.10.25 il </w:t>
      </w:r>
      <w:proofErr w:type="spellStart"/>
      <w:r>
        <w:rPr>
          <w:color w:val="auto"/>
          <w:sz w:val="20"/>
          <w:szCs w:val="20"/>
        </w:rPr>
        <w:t>gop</w:t>
      </w:r>
      <w:proofErr w:type="spellEnd"/>
      <w:r>
        <w:rPr>
          <w:color w:val="auto"/>
          <w:sz w:val="20"/>
          <w:szCs w:val="20"/>
        </w:rPr>
        <w:t xml:space="preserve"> procedeva all’apertura del dibattimento, ma rinviava per l’apertura del dibattimento in attesa del controllo a carico della cancelleria del deposito della lista testi del PM. </w:t>
      </w:r>
      <w:r w:rsidRPr="0058655B">
        <w:rPr>
          <w:color w:val="000000" w:themeColor="text1"/>
          <w:sz w:val="20"/>
          <w:szCs w:val="20"/>
        </w:rPr>
        <w:t xml:space="preserve">la lista testi del PM a noi risulta inviata il 16.10.25 prima non abbiamo trovato nulla ma dato che abbiamo avuto un problema con la cancellazione delle </w:t>
      </w:r>
      <w:proofErr w:type="spellStart"/>
      <w:r w:rsidRPr="0058655B">
        <w:rPr>
          <w:color w:val="000000" w:themeColor="text1"/>
          <w:sz w:val="20"/>
          <w:szCs w:val="20"/>
        </w:rPr>
        <w:t>pec</w:t>
      </w:r>
      <w:proofErr w:type="spellEnd"/>
      <w:r w:rsidRPr="0058655B">
        <w:rPr>
          <w:color w:val="000000" w:themeColor="text1"/>
          <w:sz w:val="20"/>
          <w:szCs w:val="20"/>
        </w:rPr>
        <w:t xml:space="preserve">, non possiamo dare per certo questo dato. L’onere della prova dovrebbe ricadere sul PM. </w:t>
      </w:r>
      <w:r>
        <w:rPr>
          <w:color w:val="000000" w:themeColor="text1"/>
          <w:sz w:val="20"/>
          <w:szCs w:val="20"/>
        </w:rPr>
        <w:t xml:space="preserve">Ud. 4.2.26 apertura del dibattimento, lista testi del </w:t>
      </w:r>
      <w:proofErr w:type="spellStart"/>
      <w:r>
        <w:rPr>
          <w:color w:val="000000" w:themeColor="text1"/>
          <w:sz w:val="20"/>
          <w:szCs w:val="20"/>
        </w:rPr>
        <w:t>pm</w:t>
      </w:r>
      <w:proofErr w:type="spellEnd"/>
      <w:r>
        <w:rPr>
          <w:color w:val="000000" w:themeColor="text1"/>
          <w:sz w:val="20"/>
          <w:szCs w:val="20"/>
        </w:rPr>
        <w:t xml:space="preserve"> dichiarata tardiva quindi ammesse solo prove documentali. Viene per il teste della difesa RECINA.</w:t>
      </w:r>
    </w:p>
    <w:p w14:paraId="23AAEDD5" w14:textId="77777777" w:rsidR="00315407" w:rsidRDefault="00315407" w:rsidP="00315407">
      <w:pPr>
        <w:pStyle w:val="Paragrafoelenco"/>
        <w:spacing w:line="240" w:lineRule="auto"/>
        <w:ind w:left="360"/>
        <w:jc w:val="both"/>
        <w:rPr>
          <w:color w:val="auto"/>
          <w:sz w:val="20"/>
          <w:szCs w:val="20"/>
        </w:rPr>
      </w:pPr>
    </w:p>
    <w:p w14:paraId="3B0C9545" w14:textId="0CD19B76" w:rsidR="00F371E8" w:rsidRPr="00F371E8" w:rsidRDefault="00C83082" w:rsidP="00F371E8">
      <w:pPr>
        <w:pStyle w:val="Paragrafoelenco"/>
        <w:numPr>
          <w:ilvl w:val="0"/>
          <w:numId w:val="3"/>
        </w:numPr>
        <w:spacing w:line="240" w:lineRule="auto"/>
        <w:jc w:val="both"/>
        <w:rPr>
          <w:b/>
          <w:bCs/>
          <w:color w:val="000000" w:themeColor="text1"/>
          <w:sz w:val="20"/>
          <w:szCs w:val="20"/>
        </w:rPr>
      </w:pPr>
      <w:r w:rsidRPr="00C83082">
        <w:rPr>
          <w:b/>
          <w:bCs/>
          <w:color w:val="000000" w:themeColor="text1"/>
          <w:sz w:val="20"/>
          <w:szCs w:val="20"/>
        </w:rPr>
        <w:t>PM:</w:t>
      </w:r>
      <w:r w:rsidR="00F371E8" w:rsidRPr="00F371E8">
        <w:rPr>
          <w:rFonts w:asciiTheme="minorHAnsi" w:hAnsiTheme="minorHAnsi" w:cstheme="minorBidi"/>
          <w:b/>
          <w:bCs/>
          <w:color w:val="auto"/>
          <w:kern w:val="2"/>
          <w:sz w:val="20"/>
          <w:szCs w:val="20"/>
          <w14:ligatures w14:val="standardContextual"/>
        </w:rPr>
        <w:t xml:space="preserve"> </w:t>
      </w:r>
      <w:r w:rsidR="00F371E8" w:rsidRPr="00F371E8">
        <w:rPr>
          <w:b/>
          <w:bCs/>
          <w:color w:val="000000" w:themeColor="text1"/>
          <w:sz w:val="20"/>
          <w:szCs w:val="20"/>
        </w:rPr>
        <w:t>46/21</w:t>
      </w:r>
      <w:r w:rsidR="00F371E8">
        <w:rPr>
          <w:b/>
          <w:bCs/>
          <w:color w:val="000000" w:themeColor="text1"/>
          <w:sz w:val="20"/>
          <w:szCs w:val="20"/>
        </w:rPr>
        <w:t xml:space="preserve"> </w:t>
      </w:r>
      <w:r w:rsidR="00F371E8" w:rsidRPr="00F371E8">
        <w:rPr>
          <w:b/>
          <w:bCs/>
          <w:color w:val="000000" w:themeColor="text1"/>
          <w:sz w:val="20"/>
          <w:szCs w:val="20"/>
        </w:rPr>
        <w:t>– RGT 296/23</w:t>
      </w:r>
      <w:r w:rsidR="00F371E8">
        <w:rPr>
          <w:b/>
          <w:bCs/>
          <w:color w:val="000000" w:themeColor="text1"/>
          <w:sz w:val="20"/>
          <w:szCs w:val="20"/>
        </w:rPr>
        <w:t xml:space="preserve"> D.C. </w:t>
      </w:r>
      <w:r w:rsidR="00F371E8" w:rsidRPr="000921A9">
        <w:rPr>
          <w:b/>
          <w:bCs/>
          <w:color w:val="000000" w:themeColor="text1"/>
          <w:sz w:val="20"/>
          <w:szCs w:val="20"/>
          <w:highlight w:val="yellow"/>
          <w:u w:val="single"/>
        </w:rPr>
        <w:t>BISCEGLIA PAOLO</w:t>
      </w:r>
      <w:r w:rsidR="00F371E8" w:rsidRPr="00F371E8">
        <w:rPr>
          <w:b/>
          <w:bCs/>
          <w:color w:val="000000" w:themeColor="text1"/>
          <w:sz w:val="20"/>
          <w:szCs w:val="20"/>
        </w:rPr>
        <w:t xml:space="preserve"> </w:t>
      </w:r>
      <w:r w:rsidR="00F371E8" w:rsidRPr="00F371E8">
        <w:rPr>
          <w:color w:val="000000" w:themeColor="text1"/>
          <w:sz w:val="20"/>
          <w:szCs w:val="20"/>
        </w:rPr>
        <w:t xml:space="preserve">libero, già assente, dif. di </w:t>
      </w:r>
      <w:proofErr w:type="spellStart"/>
      <w:r w:rsidR="00F371E8" w:rsidRPr="00F371E8">
        <w:rPr>
          <w:color w:val="000000" w:themeColor="text1"/>
          <w:sz w:val="20"/>
          <w:szCs w:val="20"/>
        </w:rPr>
        <w:t>fid</w:t>
      </w:r>
      <w:proofErr w:type="spellEnd"/>
      <w:r w:rsidR="00F371E8" w:rsidRPr="00F371E8">
        <w:rPr>
          <w:color w:val="000000" w:themeColor="text1"/>
          <w:sz w:val="20"/>
          <w:szCs w:val="20"/>
        </w:rPr>
        <w:t>.</w:t>
      </w:r>
      <w:r w:rsidR="00F371E8" w:rsidRPr="00F371E8">
        <w:rPr>
          <w:b/>
          <w:bCs/>
          <w:color w:val="000000" w:themeColor="text1"/>
          <w:sz w:val="20"/>
          <w:szCs w:val="20"/>
        </w:rPr>
        <w:t xml:space="preserve"> avv. </w:t>
      </w:r>
      <w:proofErr w:type="spellStart"/>
      <w:r w:rsidR="00F371E8" w:rsidRPr="00F371E8">
        <w:rPr>
          <w:b/>
          <w:bCs/>
          <w:color w:val="000000" w:themeColor="text1"/>
          <w:sz w:val="20"/>
          <w:szCs w:val="20"/>
        </w:rPr>
        <w:t>Lomio</w:t>
      </w:r>
      <w:proofErr w:type="spellEnd"/>
      <w:r w:rsidR="00F371E8" w:rsidRPr="00F371E8">
        <w:rPr>
          <w:b/>
          <w:bCs/>
          <w:color w:val="000000" w:themeColor="text1"/>
          <w:sz w:val="20"/>
          <w:szCs w:val="20"/>
        </w:rPr>
        <w:t xml:space="preserve"> Luigi. Parti civili: Capuano Nunziatina, Bisceglia Samara e Bisceglia Christian Donato, con avv. Melillo Anna Maria</w:t>
      </w:r>
    </w:p>
    <w:p w14:paraId="6FADEC3D" w14:textId="3844137D" w:rsidR="00F371E8" w:rsidRPr="00F371E8" w:rsidRDefault="00F371E8" w:rsidP="00F371E8">
      <w:pPr>
        <w:pStyle w:val="Paragrafoelenco"/>
        <w:spacing w:line="240" w:lineRule="auto"/>
        <w:ind w:left="360"/>
        <w:rPr>
          <w:color w:val="000000" w:themeColor="text1"/>
          <w:sz w:val="20"/>
          <w:szCs w:val="20"/>
        </w:rPr>
      </w:pPr>
      <w:r w:rsidRPr="00F371E8">
        <w:rPr>
          <w:color w:val="000000" w:themeColor="text1"/>
          <w:sz w:val="20"/>
          <w:szCs w:val="20"/>
        </w:rPr>
        <w:t xml:space="preserve">Artt. 81-570 </w:t>
      </w:r>
      <w:proofErr w:type="spellStart"/>
      <w:r w:rsidRPr="00F371E8">
        <w:rPr>
          <w:color w:val="000000" w:themeColor="text1"/>
          <w:sz w:val="20"/>
          <w:szCs w:val="20"/>
        </w:rPr>
        <w:t>cp</w:t>
      </w:r>
      <w:proofErr w:type="spellEnd"/>
      <w:r w:rsidRPr="00F371E8">
        <w:rPr>
          <w:color w:val="000000" w:themeColor="text1"/>
          <w:sz w:val="20"/>
          <w:szCs w:val="20"/>
        </w:rPr>
        <w:t xml:space="preserve"> (capo a, commesso da novembre 2020 con condotta perdurante), 81-570 bis </w:t>
      </w:r>
      <w:proofErr w:type="spellStart"/>
      <w:r w:rsidRPr="00F371E8">
        <w:rPr>
          <w:color w:val="000000" w:themeColor="text1"/>
          <w:sz w:val="20"/>
          <w:szCs w:val="20"/>
        </w:rPr>
        <w:t>cp</w:t>
      </w:r>
      <w:proofErr w:type="spellEnd"/>
      <w:r w:rsidRPr="00F371E8">
        <w:rPr>
          <w:color w:val="000000" w:themeColor="text1"/>
          <w:sz w:val="20"/>
          <w:szCs w:val="20"/>
        </w:rPr>
        <w:t xml:space="preserve"> (capo b, commesso da novembre 2020 con condotta perdurante).</w:t>
      </w:r>
    </w:p>
    <w:p w14:paraId="184B5E05" w14:textId="77777777" w:rsidR="00F371E8" w:rsidRPr="00F371E8" w:rsidRDefault="00F371E8" w:rsidP="00F371E8">
      <w:pPr>
        <w:pStyle w:val="Paragrafoelenco"/>
        <w:spacing w:line="240" w:lineRule="auto"/>
        <w:ind w:left="360"/>
        <w:rPr>
          <w:color w:val="000000" w:themeColor="text1"/>
          <w:sz w:val="20"/>
          <w:szCs w:val="20"/>
        </w:rPr>
      </w:pPr>
      <w:r w:rsidRPr="00F371E8">
        <w:rPr>
          <w:color w:val="000000" w:themeColor="text1"/>
          <w:sz w:val="20"/>
          <w:szCs w:val="20"/>
        </w:rPr>
        <w:t xml:space="preserve">Ud. 22.2.23: dichiarazione di assenza dell’imputato, ammissione costituzione pc per Capuano Nunziatina, in proprio e quale genitore dei minori Bisceglia Samara e Bisceglia Christian Donato. Apertura dibattimento ed ammissione dei mezzi di prova. Rinvio per escussione di tre testi PM. Ud. 10.5.23: rinvio su istanza della difesa. Rinvio per escussione dei testi Capuano Nunziatina, Bisceglia Milena, edotti, e del teste Carnicella, da citare a cura PM. Ud. 27.9.23: escussione dei testi Capuano e Bisceglia. Acquisizione </w:t>
      </w:r>
      <w:proofErr w:type="spellStart"/>
      <w:r w:rsidRPr="00F371E8">
        <w:rPr>
          <w:color w:val="000000" w:themeColor="text1"/>
          <w:sz w:val="20"/>
          <w:szCs w:val="20"/>
        </w:rPr>
        <w:t>sit</w:t>
      </w:r>
      <w:proofErr w:type="spellEnd"/>
      <w:r w:rsidRPr="00F371E8">
        <w:rPr>
          <w:color w:val="000000" w:themeColor="text1"/>
          <w:sz w:val="20"/>
          <w:szCs w:val="20"/>
        </w:rPr>
        <w:t xml:space="preserve"> del teste </w:t>
      </w:r>
      <w:proofErr w:type="spellStart"/>
      <w:r w:rsidRPr="00F371E8">
        <w:rPr>
          <w:color w:val="000000" w:themeColor="text1"/>
          <w:sz w:val="20"/>
          <w:szCs w:val="20"/>
        </w:rPr>
        <w:t>Carnicella</w:t>
      </w:r>
      <w:proofErr w:type="spellEnd"/>
      <w:r w:rsidRPr="00F371E8">
        <w:rPr>
          <w:color w:val="000000" w:themeColor="text1"/>
          <w:sz w:val="20"/>
          <w:szCs w:val="20"/>
        </w:rPr>
        <w:t xml:space="preserve">, con revoca della relativa ordinanza </w:t>
      </w:r>
      <w:proofErr w:type="spellStart"/>
      <w:r w:rsidRPr="00F371E8">
        <w:rPr>
          <w:color w:val="000000" w:themeColor="text1"/>
          <w:sz w:val="20"/>
          <w:szCs w:val="20"/>
        </w:rPr>
        <w:t>ammissiva</w:t>
      </w:r>
      <w:proofErr w:type="spellEnd"/>
      <w:r w:rsidRPr="00F371E8">
        <w:rPr>
          <w:color w:val="000000" w:themeColor="text1"/>
          <w:sz w:val="20"/>
          <w:szCs w:val="20"/>
        </w:rPr>
        <w:t xml:space="preserve">. Rinvio per escussione di 2 testi PM, Bisceglia Francesca e De Filippis. Ud. 17.1.24: rinvio su istanza della difesa. Ud. 27.3.24: acquisizione CNR su consenso delle parti con revoca ordinanza </w:t>
      </w:r>
      <w:proofErr w:type="spellStart"/>
      <w:r w:rsidRPr="00F371E8">
        <w:rPr>
          <w:color w:val="000000" w:themeColor="text1"/>
          <w:sz w:val="20"/>
          <w:szCs w:val="20"/>
        </w:rPr>
        <w:t>ammissiva</w:t>
      </w:r>
      <w:proofErr w:type="spellEnd"/>
      <w:r w:rsidRPr="00F371E8">
        <w:rPr>
          <w:color w:val="000000" w:themeColor="text1"/>
          <w:sz w:val="20"/>
          <w:szCs w:val="20"/>
        </w:rPr>
        <w:t xml:space="preserve"> del teste De Filippis. Rinvio per escussione del teste Bisceglia Francesca, da citare a cura della cancelleria con ammenda. Ud. 19.6.24: revoca ammenda teste Bisceglia Francesca, per cui c’erano giustifiche in atti a causa dello stato di gravidanza. Rinvio per escussione del teste Bisceglia, a cura del PM. Ud. 27.11.24: teste Bisceglia, assente, giustificato. Rinvio con citazione a cura PM. Ud. 19.2.25: acquisizione </w:t>
      </w:r>
      <w:proofErr w:type="spellStart"/>
      <w:r w:rsidRPr="00F371E8">
        <w:rPr>
          <w:color w:val="000000" w:themeColor="text1"/>
          <w:sz w:val="20"/>
          <w:szCs w:val="20"/>
        </w:rPr>
        <w:t>sit</w:t>
      </w:r>
      <w:proofErr w:type="spellEnd"/>
      <w:r w:rsidRPr="00F371E8">
        <w:rPr>
          <w:color w:val="000000" w:themeColor="text1"/>
          <w:sz w:val="20"/>
          <w:szCs w:val="20"/>
        </w:rPr>
        <w:t xml:space="preserve"> Bisceglia su consenso delle parti con revoca della relativa ordinanza </w:t>
      </w:r>
      <w:proofErr w:type="spellStart"/>
      <w:r w:rsidRPr="00F371E8">
        <w:rPr>
          <w:color w:val="000000" w:themeColor="text1"/>
          <w:sz w:val="20"/>
          <w:szCs w:val="20"/>
        </w:rPr>
        <w:t>ammissiva</w:t>
      </w:r>
      <w:proofErr w:type="spellEnd"/>
      <w:r w:rsidRPr="00F371E8">
        <w:rPr>
          <w:color w:val="000000" w:themeColor="text1"/>
          <w:sz w:val="20"/>
          <w:szCs w:val="20"/>
        </w:rPr>
        <w:t>. Rinvio per escussione del teste PM De Filippis e di 1 teste della difesa. Ud. 21.5.25: teste De Filippis presente, ma già escusso. Rinvio su istanza della difesa. Citazione 1 teste a cura della difesa ed esame imputato per prossima udienza. Ud. 15.10.25: rinvio su istanza della difesa con medesimi adempimenti.</w:t>
      </w:r>
    </w:p>
    <w:p w14:paraId="738AA665" w14:textId="7320D76C" w:rsidR="00315407" w:rsidRDefault="00F371E8" w:rsidP="00F371E8">
      <w:pPr>
        <w:pStyle w:val="Paragrafoelenco"/>
        <w:spacing w:line="240" w:lineRule="auto"/>
        <w:ind w:left="360"/>
        <w:rPr>
          <w:color w:val="000000" w:themeColor="text1"/>
          <w:sz w:val="20"/>
          <w:szCs w:val="20"/>
        </w:rPr>
      </w:pPr>
      <w:r>
        <w:rPr>
          <w:color w:val="000000" w:themeColor="text1"/>
          <w:sz w:val="20"/>
          <w:szCs w:val="20"/>
        </w:rPr>
        <w:lastRenderedPageBreak/>
        <w:t xml:space="preserve">Ud. 26.4.26 rinvio su istanza della difesa, per stessi </w:t>
      </w:r>
      <w:r w:rsidR="00CD21CF">
        <w:rPr>
          <w:color w:val="000000" w:themeColor="text1"/>
          <w:sz w:val="20"/>
          <w:szCs w:val="20"/>
        </w:rPr>
        <w:t>adempimenti:</w:t>
      </w:r>
      <w:r w:rsidRPr="00F371E8">
        <w:rPr>
          <w:color w:val="000000" w:themeColor="text1"/>
          <w:sz w:val="20"/>
          <w:szCs w:val="20"/>
        </w:rPr>
        <w:t xml:space="preserve"> per esame dell’imputato ed un teste della difesa (la difesa non ha lista testi, ma ha formulato richiesta di prova contraria dei testi Freddo Lauretta, Bisceglia Michelina, Bisceglia Francesca e Bisceglia Milena).</w:t>
      </w:r>
    </w:p>
    <w:p w14:paraId="21BC86AC" w14:textId="77777777" w:rsidR="00CD21CF" w:rsidRDefault="00CD21CF" w:rsidP="00F371E8">
      <w:pPr>
        <w:pStyle w:val="Paragrafoelenco"/>
        <w:spacing w:line="240" w:lineRule="auto"/>
        <w:ind w:left="360"/>
        <w:rPr>
          <w:color w:val="000000" w:themeColor="text1"/>
          <w:sz w:val="20"/>
          <w:szCs w:val="20"/>
        </w:rPr>
      </w:pPr>
    </w:p>
    <w:p w14:paraId="545F96AD" w14:textId="389A7231" w:rsidR="00CD21CF" w:rsidRDefault="00CD21CF" w:rsidP="00CD21CF">
      <w:pPr>
        <w:pStyle w:val="Paragrafoelenco"/>
        <w:numPr>
          <w:ilvl w:val="0"/>
          <w:numId w:val="3"/>
        </w:numPr>
        <w:spacing w:line="240" w:lineRule="auto"/>
        <w:jc w:val="both"/>
        <w:rPr>
          <w:color w:val="000000" w:themeColor="text1"/>
          <w:sz w:val="20"/>
          <w:szCs w:val="20"/>
        </w:rPr>
      </w:pPr>
      <w:r w:rsidRPr="00CD21CF">
        <w:rPr>
          <w:b/>
          <w:bCs/>
          <w:color w:val="000000" w:themeColor="text1"/>
          <w:sz w:val="20"/>
          <w:szCs w:val="20"/>
        </w:rPr>
        <w:t>PM: 4076/2020 – RGT 1268/21 D.C</w:t>
      </w:r>
      <w:r w:rsidRPr="00CD21CF">
        <w:rPr>
          <w:b/>
          <w:bCs/>
          <w:color w:val="000000" w:themeColor="text1"/>
          <w:sz w:val="20"/>
          <w:szCs w:val="20"/>
          <w:u w:val="single"/>
        </w:rPr>
        <w:t xml:space="preserve">. </w:t>
      </w:r>
      <w:r w:rsidRPr="00A843E9">
        <w:rPr>
          <w:b/>
          <w:bCs/>
          <w:color w:val="000000" w:themeColor="text1"/>
          <w:sz w:val="20"/>
          <w:szCs w:val="20"/>
          <w:highlight w:val="yellow"/>
          <w:u w:val="single"/>
        </w:rPr>
        <w:t>D’ANGOLA L</w:t>
      </w:r>
      <w:r w:rsidRPr="00CD21CF">
        <w:rPr>
          <w:b/>
          <w:bCs/>
          <w:color w:val="000000" w:themeColor="text1"/>
          <w:sz w:val="20"/>
          <w:szCs w:val="20"/>
          <w:u w:val="single"/>
        </w:rPr>
        <w:t>UIGI</w:t>
      </w:r>
      <w:r>
        <w:rPr>
          <w:color w:val="000000" w:themeColor="text1"/>
          <w:sz w:val="20"/>
          <w:szCs w:val="20"/>
        </w:rPr>
        <w:t xml:space="preserve">, libero già assente difeso di fiducia dall’avv. </w:t>
      </w:r>
      <w:r w:rsidRPr="00CD21CF">
        <w:rPr>
          <w:b/>
          <w:bCs/>
          <w:color w:val="000000" w:themeColor="text1"/>
          <w:sz w:val="20"/>
          <w:szCs w:val="20"/>
        </w:rPr>
        <w:t>Gerardo DONNOLI</w:t>
      </w:r>
      <w:r>
        <w:rPr>
          <w:color w:val="000000" w:themeColor="text1"/>
          <w:sz w:val="20"/>
          <w:szCs w:val="20"/>
        </w:rPr>
        <w:t xml:space="preserve">, </w:t>
      </w:r>
      <w:r w:rsidRPr="00CD21CF">
        <w:rPr>
          <w:b/>
          <w:bCs/>
          <w:color w:val="000000" w:themeColor="text1"/>
          <w:sz w:val="20"/>
          <w:szCs w:val="20"/>
          <w:u w:val="single"/>
        </w:rPr>
        <w:t>PELLEGRINO COSTANZA</w:t>
      </w:r>
      <w:r>
        <w:rPr>
          <w:color w:val="000000" w:themeColor="text1"/>
          <w:sz w:val="20"/>
          <w:szCs w:val="20"/>
        </w:rPr>
        <w:t xml:space="preserve">, libera già assente difesa di fiducia dall’avv. </w:t>
      </w:r>
      <w:r w:rsidRPr="00CD21CF">
        <w:rPr>
          <w:b/>
          <w:bCs/>
          <w:color w:val="000000" w:themeColor="text1"/>
          <w:sz w:val="20"/>
          <w:szCs w:val="20"/>
        </w:rPr>
        <w:t>Teodora CANCELLATA</w:t>
      </w:r>
      <w:r>
        <w:rPr>
          <w:color w:val="000000" w:themeColor="text1"/>
          <w:sz w:val="20"/>
          <w:szCs w:val="20"/>
        </w:rPr>
        <w:t>.</w:t>
      </w:r>
    </w:p>
    <w:p w14:paraId="11EEB68A" w14:textId="6635DEF1" w:rsidR="00CD21CF" w:rsidRDefault="00CD21CF" w:rsidP="00CD21CF">
      <w:pPr>
        <w:pStyle w:val="Paragrafoelenco"/>
        <w:spacing w:line="240" w:lineRule="auto"/>
        <w:ind w:left="360"/>
        <w:jc w:val="both"/>
        <w:rPr>
          <w:color w:val="000000" w:themeColor="text1"/>
          <w:sz w:val="20"/>
          <w:szCs w:val="20"/>
        </w:rPr>
      </w:pPr>
      <w:r>
        <w:rPr>
          <w:color w:val="000000" w:themeColor="text1"/>
          <w:sz w:val="20"/>
          <w:szCs w:val="20"/>
        </w:rPr>
        <w:t xml:space="preserve">IMP PER ENTRAMBI CONTESTATO IL REATO EX ART. 590 BIS RECIPROCO. </w:t>
      </w:r>
      <w:r w:rsidR="003978B2">
        <w:rPr>
          <w:color w:val="000000" w:themeColor="text1"/>
          <w:sz w:val="20"/>
          <w:szCs w:val="20"/>
        </w:rPr>
        <w:t xml:space="preserve">Il 15.6.2020 – </w:t>
      </w:r>
      <w:proofErr w:type="spellStart"/>
      <w:r w:rsidR="003978B2">
        <w:rPr>
          <w:color w:val="000000" w:themeColor="text1"/>
          <w:sz w:val="20"/>
          <w:szCs w:val="20"/>
        </w:rPr>
        <w:t>pre</w:t>
      </w:r>
      <w:proofErr w:type="spellEnd"/>
      <w:r w:rsidR="003978B2">
        <w:rPr>
          <w:color w:val="000000" w:themeColor="text1"/>
          <w:sz w:val="20"/>
          <w:szCs w:val="20"/>
        </w:rPr>
        <w:t xml:space="preserve"> riforma </w:t>
      </w:r>
      <w:proofErr w:type="spellStart"/>
      <w:r w:rsidR="003978B2">
        <w:rPr>
          <w:color w:val="000000" w:themeColor="text1"/>
          <w:sz w:val="20"/>
          <w:szCs w:val="20"/>
        </w:rPr>
        <w:t>cartabia</w:t>
      </w:r>
      <w:proofErr w:type="spellEnd"/>
      <w:r w:rsidR="003978B2">
        <w:rPr>
          <w:color w:val="000000" w:themeColor="text1"/>
          <w:sz w:val="20"/>
          <w:szCs w:val="20"/>
        </w:rPr>
        <w:t xml:space="preserve"> d’ufficio, post riforma d’ufficio, a querela se non ricorrono le circostanze aggravanti.</w:t>
      </w:r>
    </w:p>
    <w:p w14:paraId="61B71954" w14:textId="3BB6C39B" w:rsidR="00103C11" w:rsidRPr="003978B2" w:rsidRDefault="00CD21CF" w:rsidP="003978B2">
      <w:pPr>
        <w:pStyle w:val="Paragrafoelenco"/>
        <w:spacing w:line="240" w:lineRule="auto"/>
        <w:ind w:left="360"/>
        <w:jc w:val="both"/>
        <w:rPr>
          <w:color w:val="000000" w:themeColor="text1"/>
          <w:sz w:val="20"/>
          <w:szCs w:val="20"/>
        </w:rPr>
      </w:pPr>
      <w:r>
        <w:rPr>
          <w:color w:val="000000" w:themeColor="text1"/>
          <w:sz w:val="20"/>
          <w:szCs w:val="20"/>
        </w:rPr>
        <w:t xml:space="preserve">Ultima udienza con il </w:t>
      </w:r>
      <w:proofErr w:type="spellStart"/>
      <w:r>
        <w:rPr>
          <w:color w:val="000000" w:themeColor="text1"/>
          <w:sz w:val="20"/>
          <w:szCs w:val="20"/>
        </w:rPr>
        <w:t>gop</w:t>
      </w:r>
      <w:proofErr w:type="spellEnd"/>
      <w:r>
        <w:rPr>
          <w:color w:val="000000" w:themeColor="text1"/>
          <w:sz w:val="20"/>
          <w:szCs w:val="20"/>
        </w:rPr>
        <w:t xml:space="preserve"> </w:t>
      </w:r>
      <w:proofErr w:type="spellStart"/>
      <w:r>
        <w:rPr>
          <w:color w:val="000000" w:themeColor="text1"/>
          <w:sz w:val="20"/>
          <w:szCs w:val="20"/>
        </w:rPr>
        <w:t>Verardi</w:t>
      </w:r>
      <w:proofErr w:type="spellEnd"/>
      <w:r>
        <w:rPr>
          <w:color w:val="000000" w:themeColor="text1"/>
          <w:sz w:val="20"/>
          <w:szCs w:val="20"/>
        </w:rPr>
        <w:t xml:space="preserve"> entrambe le difese hanno prodotto procura speciale per la remissione ed accettazione reciproche, l’avv. Donnoli per iscritto, mentre l’avv. Cancellara ha depositato la procura speciale formalizzando la volontà per la sua assistita, il Pm su nota del PM togato Cardea rappresentava che i giorni erano superiori a 45 ( nel capo d’imputazione </w:t>
      </w:r>
      <w:r w:rsidR="003978B2">
        <w:rPr>
          <w:color w:val="000000" w:themeColor="text1"/>
          <w:sz w:val="20"/>
          <w:szCs w:val="20"/>
        </w:rPr>
        <w:t xml:space="preserve">oltre </w:t>
      </w:r>
      <w:r>
        <w:rPr>
          <w:color w:val="000000" w:themeColor="text1"/>
          <w:sz w:val="20"/>
          <w:szCs w:val="20"/>
        </w:rPr>
        <w:t xml:space="preserve">40)  e che pertanto non si poteva procedere alla definizione essendo il reato perseguibile d’ufficio, l’avv. </w:t>
      </w:r>
      <w:proofErr w:type="spellStart"/>
      <w:r>
        <w:rPr>
          <w:color w:val="000000" w:themeColor="text1"/>
          <w:sz w:val="20"/>
          <w:szCs w:val="20"/>
        </w:rPr>
        <w:t>donnoli</w:t>
      </w:r>
      <w:proofErr w:type="spellEnd"/>
      <w:r>
        <w:rPr>
          <w:color w:val="000000" w:themeColor="text1"/>
          <w:sz w:val="20"/>
          <w:szCs w:val="20"/>
        </w:rPr>
        <w:t xml:space="preserve"> rappresentava che tale indicazione non fosse relativa alla procedibilità d’ufficio ma alla </w:t>
      </w:r>
      <w:r w:rsidR="003978B2">
        <w:rPr>
          <w:color w:val="000000" w:themeColor="text1"/>
          <w:sz w:val="20"/>
          <w:szCs w:val="20"/>
        </w:rPr>
        <w:t xml:space="preserve">presenza del </w:t>
      </w:r>
      <w:proofErr w:type="spellStart"/>
      <w:r w:rsidR="003978B2">
        <w:rPr>
          <w:color w:val="000000" w:themeColor="text1"/>
          <w:sz w:val="20"/>
          <w:szCs w:val="20"/>
        </w:rPr>
        <w:t>pm</w:t>
      </w:r>
      <w:proofErr w:type="spellEnd"/>
      <w:r w:rsidR="003978B2">
        <w:rPr>
          <w:color w:val="000000" w:themeColor="text1"/>
          <w:sz w:val="20"/>
          <w:szCs w:val="20"/>
        </w:rPr>
        <w:t xml:space="preserve"> togato in udienza</w:t>
      </w:r>
      <w:r>
        <w:rPr>
          <w:color w:val="000000" w:themeColor="text1"/>
          <w:sz w:val="20"/>
          <w:szCs w:val="20"/>
        </w:rPr>
        <w:t xml:space="preserve">. </w:t>
      </w:r>
    </w:p>
    <w:p w14:paraId="16BBFFBD" w14:textId="04AAC2E9" w:rsidR="00D75F6A" w:rsidRPr="003978B2" w:rsidRDefault="002F1387" w:rsidP="003978B2">
      <w:pPr>
        <w:rPr>
          <w:b/>
          <w:bCs/>
          <w:sz w:val="20"/>
          <w:szCs w:val="20"/>
          <w:u w:val="single"/>
        </w:rPr>
      </w:pPr>
      <w:r>
        <w:rPr>
          <w:b/>
          <w:bCs/>
          <w:sz w:val="20"/>
          <w:szCs w:val="20"/>
          <w:u w:val="single"/>
        </w:rPr>
        <w:t>Dalle 1</w:t>
      </w:r>
      <w:r w:rsidR="00982D2B">
        <w:rPr>
          <w:b/>
          <w:bCs/>
          <w:sz w:val="20"/>
          <w:szCs w:val="20"/>
          <w:u w:val="single"/>
        </w:rPr>
        <w:t>3</w:t>
      </w:r>
      <w:r>
        <w:rPr>
          <w:b/>
          <w:bCs/>
          <w:sz w:val="20"/>
          <w:szCs w:val="20"/>
          <w:u w:val="single"/>
        </w:rPr>
        <w:t>.</w:t>
      </w:r>
      <w:r w:rsidR="00F63992">
        <w:rPr>
          <w:b/>
          <w:bCs/>
          <w:sz w:val="20"/>
          <w:szCs w:val="20"/>
          <w:u w:val="single"/>
        </w:rPr>
        <w:t>00</w:t>
      </w:r>
      <w:r>
        <w:rPr>
          <w:b/>
          <w:bCs/>
          <w:sz w:val="20"/>
          <w:szCs w:val="20"/>
          <w:u w:val="single"/>
        </w:rPr>
        <w:t xml:space="preserve"> i seguenti procedimenti</w:t>
      </w:r>
      <w:bookmarkStart w:id="7" w:name="_Hlk161159188"/>
      <w:bookmarkEnd w:id="3"/>
      <w:bookmarkEnd w:id="4"/>
      <w:bookmarkEnd w:id="5"/>
      <w:r>
        <w:rPr>
          <w:b/>
          <w:bCs/>
          <w:sz w:val="20"/>
          <w:szCs w:val="20"/>
          <w:u w:val="single"/>
        </w:rPr>
        <w:t>:</w:t>
      </w:r>
      <w:r w:rsidR="00FD2372" w:rsidRPr="002E7D8D">
        <w:rPr>
          <w:b/>
          <w:bCs/>
          <w:sz w:val="20"/>
          <w:szCs w:val="20"/>
          <w:u w:val="single"/>
        </w:rPr>
        <w:t xml:space="preserve"> </w:t>
      </w:r>
    </w:p>
    <w:p w14:paraId="68EADCA4" w14:textId="77777777" w:rsidR="00CD21CF" w:rsidRPr="00CD21CF" w:rsidRDefault="00CD21CF" w:rsidP="00CD21CF">
      <w:pPr>
        <w:pStyle w:val="Paragrafoelenco"/>
        <w:spacing w:line="240" w:lineRule="auto"/>
        <w:ind w:left="360"/>
        <w:jc w:val="both"/>
        <w:rPr>
          <w:color w:val="auto"/>
          <w:sz w:val="20"/>
          <w:szCs w:val="20"/>
        </w:rPr>
      </w:pPr>
    </w:p>
    <w:p w14:paraId="71897A11" w14:textId="24ED398C" w:rsidR="00CD21CF" w:rsidRPr="00CD21CF" w:rsidRDefault="00CD21CF" w:rsidP="00CD21CF">
      <w:pPr>
        <w:pStyle w:val="Paragrafoelenco"/>
        <w:numPr>
          <w:ilvl w:val="0"/>
          <w:numId w:val="3"/>
        </w:numPr>
        <w:spacing w:line="240" w:lineRule="auto"/>
        <w:jc w:val="both"/>
        <w:rPr>
          <w:color w:val="auto"/>
          <w:sz w:val="20"/>
          <w:szCs w:val="20"/>
        </w:rPr>
      </w:pPr>
      <w:r>
        <w:rPr>
          <w:b/>
          <w:bCs/>
          <w:color w:val="auto"/>
          <w:sz w:val="20"/>
          <w:szCs w:val="20"/>
        </w:rPr>
        <w:t xml:space="preserve">PM: 3563/21 – RGT 1183/22 D.C. </w:t>
      </w:r>
      <w:r w:rsidRPr="00A843E9">
        <w:rPr>
          <w:b/>
          <w:bCs/>
          <w:color w:val="auto"/>
          <w:sz w:val="20"/>
          <w:szCs w:val="20"/>
          <w:highlight w:val="yellow"/>
        </w:rPr>
        <w:t>BARBU CRISTINA</w:t>
      </w:r>
      <w:r>
        <w:rPr>
          <w:b/>
          <w:bCs/>
          <w:color w:val="auto"/>
          <w:sz w:val="20"/>
          <w:szCs w:val="20"/>
        </w:rPr>
        <w:t xml:space="preserve">, </w:t>
      </w:r>
      <w:r w:rsidRPr="00CD01BA">
        <w:rPr>
          <w:color w:val="auto"/>
          <w:sz w:val="20"/>
          <w:szCs w:val="20"/>
        </w:rPr>
        <w:t xml:space="preserve">libera già assente difesa di fiducia </w:t>
      </w:r>
      <w:r>
        <w:rPr>
          <w:b/>
          <w:bCs/>
          <w:color w:val="auto"/>
          <w:sz w:val="20"/>
          <w:szCs w:val="20"/>
        </w:rPr>
        <w:t>dall’</w:t>
      </w:r>
      <w:proofErr w:type="spellStart"/>
      <w:r>
        <w:rPr>
          <w:b/>
          <w:bCs/>
          <w:color w:val="auto"/>
          <w:sz w:val="20"/>
          <w:szCs w:val="20"/>
        </w:rPr>
        <w:t>avv</w:t>
      </w:r>
      <w:proofErr w:type="spellEnd"/>
      <w:r>
        <w:rPr>
          <w:b/>
          <w:bCs/>
          <w:color w:val="auto"/>
          <w:sz w:val="20"/>
          <w:szCs w:val="20"/>
        </w:rPr>
        <w:t xml:space="preserve"> Clementina FIORENTINO. P.O. ATZORI ROBERTO, MESSINA CARMINE E </w:t>
      </w:r>
      <w:r w:rsidRPr="00CD01BA">
        <w:rPr>
          <w:b/>
          <w:bCs/>
          <w:color w:val="auto"/>
          <w:sz w:val="20"/>
          <w:szCs w:val="20"/>
        </w:rPr>
        <w:t>LA</w:t>
      </w:r>
      <w:r w:rsidRPr="00CD01BA">
        <w:rPr>
          <w:b/>
          <w:bCs/>
          <w:sz w:val="20"/>
          <w:szCs w:val="20"/>
        </w:rPr>
        <w:t>VANGA GIUSEPPE</w:t>
      </w:r>
      <w:r>
        <w:rPr>
          <w:b/>
          <w:bCs/>
          <w:sz w:val="20"/>
          <w:szCs w:val="20"/>
        </w:rPr>
        <w:t xml:space="preserve"> DOMENICO. </w:t>
      </w:r>
      <w:r w:rsidRPr="00CD01BA">
        <w:rPr>
          <w:sz w:val="20"/>
          <w:szCs w:val="20"/>
        </w:rPr>
        <w:t>Viene per esame imputata e discussione.</w:t>
      </w:r>
    </w:p>
    <w:p w14:paraId="02488791" w14:textId="77777777" w:rsidR="00CD01BA" w:rsidRPr="00CD01BA" w:rsidRDefault="00CD01BA" w:rsidP="00CD01BA">
      <w:pPr>
        <w:pStyle w:val="Paragrafoelenco"/>
        <w:spacing w:line="240" w:lineRule="auto"/>
        <w:ind w:left="360"/>
        <w:jc w:val="both"/>
        <w:rPr>
          <w:b/>
          <w:bCs/>
          <w:color w:val="auto"/>
          <w:sz w:val="20"/>
          <w:szCs w:val="20"/>
        </w:rPr>
      </w:pPr>
    </w:p>
    <w:p w14:paraId="3411F736" w14:textId="0A4A59C3" w:rsidR="00982D2B" w:rsidRDefault="00D96A33" w:rsidP="00982D2B">
      <w:pPr>
        <w:pStyle w:val="Paragrafoelenco"/>
        <w:numPr>
          <w:ilvl w:val="0"/>
          <w:numId w:val="3"/>
        </w:numPr>
        <w:spacing w:line="240" w:lineRule="auto"/>
        <w:jc w:val="both"/>
        <w:rPr>
          <w:b/>
          <w:bCs/>
          <w:color w:val="auto"/>
          <w:sz w:val="20"/>
          <w:szCs w:val="20"/>
        </w:rPr>
      </w:pPr>
      <w:r>
        <w:rPr>
          <w:b/>
          <w:bCs/>
          <w:sz w:val="20"/>
          <w:szCs w:val="20"/>
        </w:rPr>
        <w:t>PM:</w:t>
      </w:r>
      <w:r w:rsidR="00982D2B" w:rsidRPr="00982D2B">
        <w:rPr>
          <w:b/>
          <w:bCs/>
          <w:color w:val="auto"/>
          <w:sz w:val="20"/>
          <w:szCs w:val="20"/>
        </w:rPr>
        <w:t xml:space="preserve"> </w:t>
      </w:r>
      <w:r w:rsidR="00982D2B" w:rsidRPr="00BE72CA">
        <w:rPr>
          <w:b/>
          <w:bCs/>
          <w:color w:val="auto"/>
          <w:sz w:val="20"/>
          <w:szCs w:val="20"/>
        </w:rPr>
        <w:t xml:space="preserve">4097/20 </w:t>
      </w:r>
      <w:proofErr w:type="gramStart"/>
      <w:r w:rsidR="00982D2B" w:rsidRPr="00BE72CA">
        <w:rPr>
          <w:b/>
          <w:bCs/>
          <w:color w:val="auto"/>
          <w:sz w:val="20"/>
          <w:szCs w:val="20"/>
        </w:rPr>
        <w:t>–  RGT</w:t>
      </w:r>
      <w:proofErr w:type="gramEnd"/>
      <w:r w:rsidR="00982D2B" w:rsidRPr="00BE72CA">
        <w:rPr>
          <w:b/>
          <w:bCs/>
          <w:color w:val="auto"/>
          <w:sz w:val="20"/>
          <w:szCs w:val="20"/>
        </w:rPr>
        <w:t xml:space="preserve"> 1274/22 </w:t>
      </w:r>
      <w:r w:rsidR="00982D2B">
        <w:rPr>
          <w:b/>
          <w:bCs/>
          <w:color w:val="auto"/>
          <w:sz w:val="20"/>
          <w:szCs w:val="20"/>
        </w:rPr>
        <w:t>D.C</w:t>
      </w:r>
      <w:r w:rsidR="00982D2B" w:rsidRPr="003B01D8">
        <w:rPr>
          <w:b/>
          <w:bCs/>
          <w:color w:val="auto"/>
          <w:sz w:val="20"/>
          <w:szCs w:val="20"/>
        </w:rPr>
        <w:t xml:space="preserve">. </w:t>
      </w:r>
      <w:r w:rsidR="00982D2B" w:rsidRPr="000921A9">
        <w:rPr>
          <w:b/>
          <w:bCs/>
          <w:color w:val="auto"/>
          <w:sz w:val="20"/>
          <w:szCs w:val="20"/>
          <w:highlight w:val="yellow"/>
          <w:u w:val="single"/>
        </w:rPr>
        <w:t>PAFUNDO</w:t>
      </w:r>
      <w:r w:rsidR="00982D2B" w:rsidRPr="00616495">
        <w:rPr>
          <w:b/>
          <w:bCs/>
          <w:color w:val="auto"/>
          <w:sz w:val="20"/>
          <w:szCs w:val="20"/>
          <w:u w:val="single"/>
        </w:rPr>
        <w:t xml:space="preserve"> GIUSEPPE IRREPERIBILE</w:t>
      </w:r>
      <w:r w:rsidR="00982D2B">
        <w:rPr>
          <w:b/>
          <w:bCs/>
          <w:color w:val="auto"/>
          <w:sz w:val="20"/>
          <w:szCs w:val="20"/>
        </w:rPr>
        <w:t xml:space="preserve">, </w:t>
      </w:r>
      <w:r w:rsidR="00982D2B" w:rsidRPr="00616495">
        <w:rPr>
          <w:color w:val="auto"/>
          <w:sz w:val="20"/>
          <w:szCs w:val="20"/>
        </w:rPr>
        <w:t>difeso d’ufficio dall’avv.</w:t>
      </w:r>
      <w:r w:rsidR="00982D2B">
        <w:rPr>
          <w:b/>
          <w:bCs/>
          <w:color w:val="auto"/>
          <w:sz w:val="20"/>
          <w:szCs w:val="20"/>
        </w:rPr>
        <w:t xml:space="preserve"> Raffaella FORLIANO. P.O. ALEXANDRA RUCOVA avv. Domenico STIGLIANI + PAFUNDO ENADIA.</w:t>
      </w:r>
    </w:p>
    <w:p w14:paraId="3045A710" w14:textId="77777777" w:rsidR="00982D2B" w:rsidRDefault="00982D2B" w:rsidP="00982D2B">
      <w:pPr>
        <w:pStyle w:val="Paragrafoelenco"/>
        <w:spacing w:line="240" w:lineRule="auto"/>
        <w:ind w:left="360"/>
        <w:jc w:val="both"/>
        <w:rPr>
          <w:color w:val="auto"/>
          <w:sz w:val="20"/>
          <w:szCs w:val="20"/>
        </w:rPr>
      </w:pPr>
      <w:proofErr w:type="spellStart"/>
      <w:proofErr w:type="gramStart"/>
      <w:r w:rsidRPr="00616495">
        <w:rPr>
          <w:color w:val="auto"/>
          <w:sz w:val="20"/>
          <w:szCs w:val="20"/>
        </w:rPr>
        <w:t>IMP:</w:t>
      </w:r>
      <w:r>
        <w:rPr>
          <w:color w:val="auto"/>
          <w:sz w:val="20"/>
          <w:szCs w:val="20"/>
        </w:rPr>
        <w:t>capo</w:t>
      </w:r>
      <w:proofErr w:type="spellEnd"/>
      <w:proofErr w:type="gramEnd"/>
      <w:r>
        <w:rPr>
          <w:color w:val="auto"/>
          <w:sz w:val="20"/>
          <w:szCs w:val="20"/>
        </w:rPr>
        <w:t xml:space="preserve"> a. art. 81-570 ( </w:t>
      </w:r>
      <w:proofErr w:type="spellStart"/>
      <w:r>
        <w:rPr>
          <w:color w:val="auto"/>
          <w:sz w:val="20"/>
          <w:szCs w:val="20"/>
        </w:rPr>
        <w:t>aquerela</w:t>
      </w:r>
      <w:proofErr w:type="spellEnd"/>
      <w:r>
        <w:rPr>
          <w:color w:val="auto"/>
          <w:sz w:val="20"/>
          <w:szCs w:val="20"/>
        </w:rPr>
        <w:t xml:space="preserve"> dal 2015 perdurante); capo b. 81-570 bis </w:t>
      </w:r>
      <w:proofErr w:type="spellStart"/>
      <w:r>
        <w:rPr>
          <w:color w:val="auto"/>
          <w:sz w:val="20"/>
          <w:szCs w:val="20"/>
        </w:rPr>
        <w:t>cp</w:t>
      </w:r>
      <w:proofErr w:type="spellEnd"/>
      <w:r>
        <w:rPr>
          <w:color w:val="auto"/>
          <w:sz w:val="20"/>
          <w:szCs w:val="20"/>
        </w:rPr>
        <w:t xml:space="preserve"> (a querela da giugno 2020 </w:t>
      </w:r>
      <w:proofErr w:type="spellStart"/>
      <w:r>
        <w:rPr>
          <w:color w:val="auto"/>
          <w:sz w:val="20"/>
          <w:szCs w:val="20"/>
        </w:rPr>
        <w:t>perdutante</w:t>
      </w:r>
      <w:proofErr w:type="spellEnd"/>
      <w:r>
        <w:rPr>
          <w:color w:val="auto"/>
          <w:sz w:val="20"/>
          <w:szCs w:val="20"/>
        </w:rPr>
        <w:t>). LISTA TESTI PM.</w:t>
      </w:r>
    </w:p>
    <w:p w14:paraId="7B26DF7C" w14:textId="77777777" w:rsidR="00982D2B" w:rsidRDefault="00982D2B" w:rsidP="00982D2B">
      <w:pPr>
        <w:pStyle w:val="Paragrafoelenco"/>
        <w:spacing w:line="240" w:lineRule="auto"/>
        <w:ind w:left="360"/>
        <w:jc w:val="both"/>
        <w:rPr>
          <w:color w:val="auto"/>
          <w:sz w:val="20"/>
          <w:szCs w:val="20"/>
        </w:rPr>
      </w:pPr>
      <w:r>
        <w:rPr>
          <w:color w:val="auto"/>
          <w:sz w:val="20"/>
          <w:szCs w:val="20"/>
        </w:rPr>
        <w:t xml:space="preserve">Ud. 22.2.23rinvio per </w:t>
      </w:r>
      <w:proofErr w:type="spellStart"/>
      <w:r>
        <w:rPr>
          <w:color w:val="auto"/>
          <w:sz w:val="20"/>
          <w:szCs w:val="20"/>
        </w:rPr>
        <w:t>rinnivazione</w:t>
      </w:r>
      <w:proofErr w:type="spellEnd"/>
      <w:r>
        <w:rPr>
          <w:color w:val="auto"/>
          <w:sz w:val="20"/>
          <w:szCs w:val="20"/>
        </w:rPr>
        <w:t xml:space="preserve"> della notifica all’imputato. ud. 14.6.23 rinvio </w:t>
      </w:r>
      <w:proofErr w:type="spellStart"/>
      <w:r>
        <w:rPr>
          <w:color w:val="auto"/>
          <w:sz w:val="20"/>
          <w:szCs w:val="20"/>
        </w:rPr>
        <w:t>gop</w:t>
      </w:r>
      <w:proofErr w:type="spellEnd"/>
      <w:r>
        <w:rPr>
          <w:color w:val="auto"/>
          <w:sz w:val="20"/>
          <w:szCs w:val="20"/>
        </w:rPr>
        <w:t xml:space="preserve">. ud.15.11.23 rinvio </w:t>
      </w:r>
      <w:proofErr w:type="spellStart"/>
      <w:r>
        <w:rPr>
          <w:color w:val="auto"/>
          <w:sz w:val="20"/>
          <w:szCs w:val="20"/>
        </w:rPr>
        <w:t>gop</w:t>
      </w:r>
      <w:proofErr w:type="spellEnd"/>
      <w:r>
        <w:rPr>
          <w:color w:val="auto"/>
          <w:sz w:val="20"/>
          <w:szCs w:val="20"/>
        </w:rPr>
        <w:t xml:space="preserve">. ud. 13.3.24 rinnovazione della notifica per via consolare. Ud. 18.9.24 rinvio in attesa dell’esito. Ud. 4.12.24 disposta nuova notifica. ud. 12.3.25 rinnovazione tramite </w:t>
      </w:r>
      <w:proofErr w:type="spellStart"/>
      <w:r>
        <w:rPr>
          <w:color w:val="auto"/>
          <w:sz w:val="20"/>
          <w:szCs w:val="20"/>
        </w:rPr>
        <w:t>unep</w:t>
      </w:r>
      <w:proofErr w:type="spellEnd"/>
      <w:r>
        <w:rPr>
          <w:color w:val="auto"/>
          <w:sz w:val="20"/>
          <w:szCs w:val="20"/>
        </w:rPr>
        <w:t xml:space="preserve"> e ufficio procura tramite </w:t>
      </w:r>
      <w:proofErr w:type="spellStart"/>
      <w:r>
        <w:rPr>
          <w:color w:val="auto"/>
          <w:sz w:val="20"/>
          <w:szCs w:val="20"/>
        </w:rPr>
        <w:t>interpol</w:t>
      </w:r>
      <w:proofErr w:type="spellEnd"/>
      <w:r>
        <w:rPr>
          <w:color w:val="auto"/>
          <w:sz w:val="20"/>
          <w:szCs w:val="20"/>
        </w:rPr>
        <w:t xml:space="preserve">. Ud. 17.9.24 rinvio in attesa dell’esito. Ud. 21.1.26 rinvio in attesa dell’esito e per valutare un 420 quater. Ud. 22.4.26 rinnovazione notifica all’estero. </w:t>
      </w:r>
      <w:r w:rsidRPr="00982D2B">
        <w:rPr>
          <w:color w:val="EE0000"/>
          <w:sz w:val="20"/>
          <w:szCs w:val="20"/>
        </w:rPr>
        <w:t>Non è pervenuto l’esito</w:t>
      </w:r>
      <w:r>
        <w:rPr>
          <w:color w:val="auto"/>
          <w:sz w:val="20"/>
          <w:szCs w:val="20"/>
        </w:rPr>
        <w:t>.</w:t>
      </w:r>
    </w:p>
    <w:p w14:paraId="07A23A51" w14:textId="77777777" w:rsidR="00982D2B" w:rsidRDefault="00982D2B" w:rsidP="00982D2B">
      <w:pPr>
        <w:pStyle w:val="Paragrafoelenco"/>
        <w:spacing w:line="240" w:lineRule="auto"/>
        <w:ind w:left="360"/>
        <w:jc w:val="both"/>
        <w:rPr>
          <w:color w:val="auto"/>
          <w:sz w:val="20"/>
          <w:szCs w:val="20"/>
        </w:rPr>
      </w:pPr>
    </w:p>
    <w:p w14:paraId="03A31424" w14:textId="6A59EA0B" w:rsidR="00F371E8" w:rsidRPr="00F371E8" w:rsidRDefault="002E60AD" w:rsidP="00F371E8">
      <w:pPr>
        <w:pStyle w:val="Paragrafoelenco"/>
        <w:numPr>
          <w:ilvl w:val="0"/>
          <w:numId w:val="3"/>
        </w:numPr>
        <w:spacing w:line="240" w:lineRule="auto"/>
        <w:jc w:val="both"/>
        <w:rPr>
          <w:color w:val="auto"/>
          <w:sz w:val="20"/>
          <w:szCs w:val="20"/>
        </w:rPr>
      </w:pPr>
      <w:r w:rsidRPr="00F371E8">
        <w:rPr>
          <w:b/>
          <w:bCs/>
          <w:sz w:val="20"/>
          <w:szCs w:val="20"/>
        </w:rPr>
        <w:t>PM:</w:t>
      </w:r>
      <w:r w:rsidR="00F371E8" w:rsidRPr="00F371E8">
        <w:rPr>
          <w:b/>
          <w:bCs/>
          <w:color w:val="auto"/>
          <w:kern w:val="2"/>
          <w:sz w:val="20"/>
          <w:szCs w:val="20"/>
          <w14:ligatures w14:val="standardContextual"/>
        </w:rPr>
        <w:t xml:space="preserve"> </w:t>
      </w:r>
      <w:r w:rsidR="00F371E8" w:rsidRPr="00F371E8">
        <w:rPr>
          <w:b/>
          <w:bCs/>
          <w:sz w:val="20"/>
          <w:szCs w:val="20"/>
        </w:rPr>
        <w:t xml:space="preserve">RGT 41/24, RGNR 4812/21 </w:t>
      </w:r>
      <w:r w:rsidR="00F371E8">
        <w:rPr>
          <w:b/>
          <w:bCs/>
          <w:sz w:val="20"/>
          <w:szCs w:val="20"/>
        </w:rPr>
        <w:t xml:space="preserve">D.C. </w:t>
      </w:r>
      <w:r w:rsidR="00F371E8" w:rsidRPr="00F371E8">
        <w:rPr>
          <w:b/>
          <w:bCs/>
          <w:sz w:val="20"/>
          <w:szCs w:val="20"/>
          <w:u w:val="single"/>
        </w:rPr>
        <w:t>G</w:t>
      </w:r>
      <w:r w:rsidR="00F371E8" w:rsidRPr="000921A9">
        <w:rPr>
          <w:b/>
          <w:bCs/>
          <w:sz w:val="20"/>
          <w:szCs w:val="20"/>
          <w:highlight w:val="yellow"/>
          <w:u w:val="single"/>
        </w:rPr>
        <w:t>IALLORENZI FILOMEN</w:t>
      </w:r>
      <w:r w:rsidR="00F371E8" w:rsidRPr="00F371E8">
        <w:rPr>
          <w:b/>
          <w:bCs/>
          <w:sz w:val="20"/>
          <w:szCs w:val="20"/>
          <w:u w:val="single"/>
        </w:rPr>
        <w:t>A</w:t>
      </w:r>
      <w:r w:rsidR="00F371E8" w:rsidRPr="00F371E8">
        <w:rPr>
          <w:b/>
          <w:bCs/>
          <w:sz w:val="20"/>
          <w:szCs w:val="20"/>
        </w:rPr>
        <w:t xml:space="preserve"> libera, già presente, dif. di </w:t>
      </w:r>
      <w:proofErr w:type="spellStart"/>
      <w:r w:rsidR="00F371E8" w:rsidRPr="00F371E8">
        <w:rPr>
          <w:b/>
          <w:bCs/>
          <w:sz w:val="20"/>
          <w:szCs w:val="20"/>
        </w:rPr>
        <w:t>fid</w:t>
      </w:r>
      <w:proofErr w:type="spellEnd"/>
      <w:r w:rsidR="00F371E8" w:rsidRPr="00F371E8">
        <w:rPr>
          <w:b/>
          <w:bCs/>
          <w:sz w:val="20"/>
          <w:szCs w:val="20"/>
        </w:rPr>
        <w:t xml:space="preserve">. avv. </w:t>
      </w:r>
      <w:proofErr w:type="spellStart"/>
      <w:r w:rsidR="00F371E8" w:rsidRPr="00F371E8">
        <w:rPr>
          <w:b/>
          <w:bCs/>
          <w:sz w:val="20"/>
          <w:szCs w:val="20"/>
        </w:rPr>
        <w:t>Anstasia</w:t>
      </w:r>
      <w:proofErr w:type="spellEnd"/>
      <w:r w:rsidR="00F371E8" w:rsidRPr="00F371E8">
        <w:rPr>
          <w:b/>
          <w:bCs/>
          <w:sz w:val="20"/>
          <w:szCs w:val="20"/>
        </w:rPr>
        <w:t xml:space="preserve"> Garibaldi</w:t>
      </w:r>
      <w:r w:rsidR="00F371E8">
        <w:rPr>
          <w:b/>
          <w:bCs/>
          <w:sz w:val="20"/>
          <w:szCs w:val="20"/>
        </w:rPr>
        <w:t>. P.C. AMODEO VINCENZO avv. Francesco FABRIZIO.</w:t>
      </w:r>
    </w:p>
    <w:p w14:paraId="22484C85" w14:textId="77777777" w:rsidR="00F371E8" w:rsidRPr="00F371E8" w:rsidRDefault="00F371E8" w:rsidP="00F371E8">
      <w:pPr>
        <w:pStyle w:val="Paragrafoelenco"/>
        <w:spacing w:line="240" w:lineRule="auto"/>
        <w:ind w:left="360"/>
        <w:jc w:val="both"/>
        <w:rPr>
          <w:sz w:val="20"/>
          <w:szCs w:val="20"/>
        </w:rPr>
      </w:pPr>
      <w:r w:rsidRPr="00F371E8">
        <w:rPr>
          <w:sz w:val="20"/>
          <w:szCs w:val="20"/>
        </w:rPr>
        <w:t xml:space="preserve">Artt. 612 c. 2-339 </w:t>
      </w:r>
      <w:proofErr w:type="spellStart"/>
      <w:r w:rsidRPr="00F371E8">
        <w:rPr>
          <w:sz w:val="20"/>
          <w:szCs w:val="20"/>
        </w:rPr>
        <w:t>cp</w:t>
      </w:r>
      <w:proofErr w:type="spellEnd"/>
      <w:r w:rsidRPr="00F371E8">
        <w:rPr>
          <w:sz w:val="20"/>
          <w:szCs w:val="20"/>
        </w:rPr>
        <w:t xml:space="preserve"> (capo a), 581 </w:t>
      </w:r>
      <w:proofErr w:type="spellStart"/>
      <w:r w:rsidRPr="00F371E8">
        <w:rPr>
          <w:sz w:val="20"/>
          <w:szCs w:val="20"/>
        </w:rPr>
        <w:t>cp</w:t>
      </w:r>
      <w:proofErr w:type="spellEnd"/>
      <w:r w:rsidRPr="00F371E8">
        <w:rPr>
          <w:sz w:val="20"/>
          <w:szCs w:val="20"/>
        </w:rPr>
        <w:t xml:space="preserve"> (capo b), commessi il 26.6.21</w:t>
      </w:r>
    </w:p>
    <w:p w14:paraId="7728BAAF" w14:textId="0EE89642" w:rsidR="002E60AD" w:rsidRPr="00F371E8" w:rsidRDefault="00F371E8" w:rsidP="00F371E8">
      <w:pPr>
        <w:pStyle w:val="Paragrafoelenco"/>
        <w:spacing w:line="240" w:lineRule="auto"/>
        <w:ind w:left="360"/>
        <w:jc w:val="both"/>
        <w:rPr>
          <w:sz w:val="20"/>
          <w:szCs w:val="20"/>
        </w:rPr>
      </w:pPr>
      <w:r w:rsidRPr="00F371E8">
        <w:rPr>
          <w:sz w:val="20"/>
          <w:szCs w:val="20"/>
        </w:rPr>
        <w:t xml:space="preserve">Ud. 15.5.24: apertura dibattimento, formulazione richieste istruttorie ed ammissione dei mezzi di prova. Rinvio per escussione della </w:t>
      </w:r>
      <w:proofErr w:type="spellStart"/>
      <w:r w:rsidRPr="00F371E8">
        <w:rPr>
          <w:sz w:val="20"/>
          <w:szCs w:val="20"/>
        </w:rPr>
        <w:t>p.o.</w:t>
      </w:r>
      <w:proofErr w:type="spellEnd"/>
      <w:r w:rsidRPr="00F371E8">
        <w:rPr>
          <w:sz w:val="20"/>
          <w:szCs w:val="20"/>
        </w:rPr>
        <w:t xml:space="preserve"> e di un teste PM. Ud. 2.10.24: escussione </w:t>
      </w:r>
      <w:proofErr w:type="spellStart"/>
      <w:r w:rsidRPr="00F371E8">
        <w:rPr>
          <w:sz w:val="20"/>
          <w:szCs w:val="20"/>
        </w:rPr>
        <w:t>p.o.</w:t>
      </w:r>
      <w:proofErr w:type="spellEnd"/>
      <w:r w:rsidRPr="00F371E8">
        <w:rPr>
          <w:sz w:val="20"/>
          <w:szCs w:val="20"/>
        </w:rPr>
        <w:t xml:space="preserve"> e teste Cersosimo. Rinvio per escussione di 2 testi </w:t>
      </w:r>
      <w:proofErr w:type="spellStart"/>
      <w:r w:rsidRPr="00F371E8">
        <w:rPr>
          <w:sz w:val="20"/>
          <w:szCs w:val="20"/>
        </w:rPr>
        <w:t>difesa.Ud</w:t>
      </w:r>
      <w:proofErr w:type="spellEnd"/>
      <w:r w:rsidRPr="00F371E8">
        <w:rPr>
          <w:sz w:val="20"/>
          <w:szCs w:val="20"/>
        </w:rPr>
        <w:t>. 19.2.25: escussione testi Amodeo e Laurino. Rinvio per esame imputata ed escussione teste difesa. Ud. 18.6.25: rinvio su istanza della difesa. Ud. 9.7.25: esame imputata ed escussione teste Amodeo Maria Filomena. Rinvio per discussione. Ud. 26.11.25: rinvio su istanza difesa.</w:t>
      </w:r>
      <w:r>
        <w:rPr>
          <w:sz w:val="20"/>
          <w:szCs w:val="20"/>
        </w:rPr>
        <w:t xml:space="preserve"> ud. 25.3.26 rinvio su istanza della difesa. </w:t>
      </w:r>
      <w:r w:rsidRPr="00F371E8">
        <w:rPr>
          <w:sz w:val="20"/>
          <w:szCs w:val="20"/>
        </w:rPr>
        <w:t>Viene per discussione</w:t>
      </w:r>
      <w:r>
        <w:rPr>
          <w:sz w:val="20"/>
          <w:szCs w:val="20"/>
        </w:rPr>
        <w:t>.</w:t>
      </w:r>
    </w:p>
    <w:p w14:paraId="30E48659" w14:textId="77777777" w:rsidR="002E60AD" w:rsidRPr="002E60AD" w:rsidRDefault="002E60AD" w:rsidP="002E60AD">
      <w:pPr>
        <w:pStyle w:val="Paragrafoelenco"/>
        <w:spacing w:line="240" w:lineRule="auto"/>
        <w:ind w:left="360"/>
        <w:jc w:val="both"/>
        <w:rPr>
          <w:sz w:val="20"/>
          <w:szCs w:val="20"/>
        </w:rPr>
      </w:pPr>
    </w:p>
    <w:p w14:paraId="0C6B23BD" w14:textId="2151A7D0" w:rsidR="00F63992" w:rsidRPr="00052003" w:rsidRDefault="0066589B" w:rsidP="00052003">
      <w:pPr>
        <w:pStyle w:val="Paragrafoelenco"/>
        <w:numPr>
          <w:ilvl w:val="0"/>
          <w:numId w:val="3"/>
        </w:numPr>
        <w:spacing w:line="240" w:lineRule="auto"/>
        <w:jc w:val="both"/>
        <w:rPr>
          <w:color w:val="EE0000"/>
          <w:sz w:val="20"/>
          <w:szCs w:val="20"/>
        </w:rPr>
      </w:pPr>
      <w:r w:rsidRPr="0066589B">
        <w:rPr>
          <w:b/>
          <w:bCs/>
          <w:sz w:val="20"/>
          <w:szCs w:val="20"/>
        </w:rPr>
        <w:t>PM:</w:t>
      </w:r>
      <w:r w:rsidR="00C23674">
        <w:rPr>
          <w:b/>
          <w:bCs/>
          <w:sz w:val="20"/>
          <w:szCs w:val="20"/>
        </w:rPr>
        <w:t>425/17 – RGT423/</w:t>
      </w:r>
      <w:r w:rsidR="00C23674" w:rsidRPr="000921A9">
        <w:rPr>
          <w:b/>
          <w:bCs/>
          <w:sz w:val="20"/>
          <w:szCs w:val="20"/>
          <w:highlight w:val="yellow"/>
        </w:rPr>
        <w:t xml:space="preserve">19 </w:t>
      </w:r>
      <w:r w:rsidR="00C23674" w:rsidRPr="000921A9">
        <w:rPr>
          <w:b/>
          <w:bCs/>
          <w:sz w:val="20"/>
          <w:szCs w:val="20"/>
          <w:highlight w:val="yellow"/>
          <w:u w:val="single"/>
        </w:rPr>
        <w:t>PINTO MICHELE</w:t>
      </w:r>
      <w:r w:rsidR="00C23674">
        <w:rPr>
          <w:b/>
          <w:bCs/>
          <w:sz w:val="20"/>
          <w:szCs w:val="20"/>
        </w:rPr>
        <w:t xml:space="preserve">, </w:t>
      </w:r>
      <w:r w:rsidR="00C23674" w:rsidRPr="00C23674">
        <w:rPr>
          <w:sz w:val="20"/>
          <w:szCs w:val="20"/>
        </w:rPr>
        <w:t xml:space="preserve">libero già assente difeso </w:t>
      </w:r>
      <w:r w:rsidR="00C23674">
        <w:rPr>
          <w:sz w:val="20"/>
          <w:szCs w:val="20"/>
        </w:rPr>
        <w:t>di fiducia</w:t>
      </w:r>
      <w:r w:rsidR="00C23674" w:rsidRPr="00C23674">
        <w:rPr>
          <w:sz w:val="20"/>
          <w:szCs w:val="20"/>
        </w:rPr>
        <w:t xml:space="preserve"> dall’avv</w:t>
      </w:r>
      <w:r w:rsidR="00C23674">
        <w:rPr>
          <w:b/>
          <w:bCs/>
          <w:sz w:val="20"/>
          <w:szCs w:val="20"/>
        </w:rPr>
        <w:t xml:space="preserve">. MARTOCCIA, </w:t>
      </w:r>
      <w:r w:rsidR="00C23674" w:rsidRPr="00C23674">
        <w:rPr>
          <w:b/>
          <w:bCs/>
          <w:sz w:val="20"/>
          <w:szCs w:val="20"/>
          <w:u w:val="single"/>
        </w:rPr>
        <w:t>PARADISO ANTONIO</w:t>
      </w:r>
      <w:r w:rsidR="00C23674">
        <w:rPr>
          <w:b/>
          <w:bCs/>
          <w:sz w:val="20"/>
          <w:szCs w:val="20"/>
        </w:rPr>
        <w:t xml:space="preserve">, </w:t>
      </w:r>
      <w:r w:rsidR="00C23674" w:rsidRPr="00C23674">
        <w:rPr>
          <w:sz w:val="20"/>
          <w:szCs w:val="20"/>
        </w:rPr>
        <w:t xml:space="preserve">libero già assente difeso di fiducia </w:t>
      </w:r>
      <w:proofErr w:type="spellStart"/>
      <w:r w:rsidR="00C23674" w:rsidRPr="00C23674">
        <w:rPr>
          <w:sz w:val="20"/>
          <w:szCs w:val="20"/>
        </w:rPr>
        <w:t>dll’avv</w:t>
      </w:r>
      <w:proofErr w:type="spellEnd"/>
      <w:r w:rsidR="00C23674">
        <w:rPr>
          <w:b/>
          <w:bCs/>
          <w:sz w:val="20"/>
          <w:szCs w:val="20"/>
        </w:rPr>
        <w:t>. SCAPICCHIO.</w:t>
      </w:r>
    </w:p>
    <w:p w14:paraId="0A9C944D" w14:textId="77777777" w:rsidR="00E90DFF" w:rsidRDefault="00E90DFF" w:rsidP="00F63992">
      <w:pPr>
        <w:pStyle w:val="Paragrafoelenco"/>
        <w:spacing w:line="240" w:lineRule="auto"/>
        <w:ind w:left="360"/>
        <w:jc w:val="both"/>
        <w:rPr>
          <w:sz w:val="20"/>
          <w:szCs w:val="20"/>
        </w:rPr>
      </w:pPr>
    </w:p>
    <w:p w14:paraId="00ADFC80" w14:textId="6170F79A" w:rsidR="00C23674" w:rsidRDefault="00E90DFF" w:rsidP="00C23674">
      <w:pPr>
        <w:pStyle w:val="Paragrafoelenco"/>
        <w:numPr>
          <w:ilvl w:val="0"/>
          <w:numId w:val="3"/>
        </w:numPr>
        <w:spacing w:line="240" w:lineRule="auto"/>
        <w:jc w:val="both"/>
        <w:rPr>
          <w:b/>
          <w:bCs/>
          <w:sz w:val="20"/>
          <w:szCs w:val="20"/>
        </w:rPr>
      </w:pPr>
      <w:r w:rsidRPr="00A8173B">
        <w:rPr>
          <w:b/>
          <w:bCs/>
          <w:color w:val="auto"/>
          <w:sz w:val="20"/>
          <w:szCs w:val="20"/>
        </w:rPr>
        <w:t>PM:</w:t>
      </w:r>
      <w:r w:rsidR="00C23674" w:rsidRPr="00C23674">
        <w:rPr>
          <w:b/>
          <w:bCs/>
          <w:sz w:val="20"/>
          <w:szCs w:val="20"/>
        </w:rPr>
        <w:t xml:space="preserve"> </w:t>
      </w:r>
      <w:r w:rsidR="00C23674" w:rsidRPr="00811AEA">
        <w:rPr>
          <w:b/>
          <w:bCs/>
          <w:sz w:val="20"/>
          <w:szCs w:val="20"/>
        </w:rPr>
        <w:t>4294/20 – RGT 298/23 D.C</w:t>
      </w:r>
      <w:r w:rsidR="00C23674" w:rsidRPr="000921A9">
        <w:rPr>
          <w:b/>
          <w:bCs/>
          <w:sz w:val="20"/>
          <w:szCs w:val="20"/>
          <w:highlight w:val="yellow"/>
        </w:rPr>
        <w:t xml:space="preserve">. </w:t>
      </w:r>
      <w:r w:rsidR="00C23674" w:rsidRPr="000921A9">
        <w:rPr>
          <w:b/>
          <w:bCs/>
          <w:sz w:val="20"/>
          <w:szCs w:val="20"/>
          <w:highlight w:val="yellow"/>
          <w:u w:val="single"/>
        </w:rPr>
        <w:t>LUONGO</w:t>
      </w:r>
      <w:r w:rsidR="00C23674" w:rsidRPr="00811AEA">
        <w:rPr>
          <w:b/>
          <w:bCs/>
          <w:sz w:val="20"/>
          <w:szCs w:val="20"/>
          <w:u w:val="single"/>
        </w:rPr>
        <w:t xml:space="preserve"> GIUSEPPE</w:t>
      </w:r>
      <w:r w:rsidR="00C23674">
        <w:rPr>
          <w:sz w:val="20"/>
          <w:szCs w:val="20"/>
        </w:rPr>
        <w:t xml:space="preserve">, libero già assente difeso di fiducia </w:t>
      </w:r>
      <w:r w:rsidR="00C23674" w:rsidRPr="00811AEA">
        <w:rPr>
          <w:b/>
          <w:bCs/>
          <w:sz w:val="20"/>
          <w:szCs w:val="20"/>
        </w:rPr>
        <w:t>avv. Maria Donata DI CHIRICO.</w:t>
      </w:r>
      <w:r w:rsidR="00C23674">
        <w:rPr>
          <w:sz w:val="20"/>
          <w:szCs w:val="20"/>
        </w:rPr>
        <w:t xml:space="preserve"> </w:t>
      </w:r>
      <w:r w:rsidR="00C23674" w:rsidRPr="00811AEA">
        <w:rPr>
          <w:b/>
          <w:bCs/>
          <w:sz w:val="20"/>
          <w:szCs w:val="20"/>
        </w:rPr>
        <w:t>P.O, CARLUCCI LUCIA DECEDUTA E CARLUCCI NICOLA AVV BELLASALMA.</w:t>
      </w:r>
    </w:p>
    <w:p w14:paraId="2DBC64B0" w14:textId="77777777" w:rsidR="00C23674" w:rsidRPr="00811AEA" w:rsidRDefault="00C23674" w:rsidP="00C23674">
      <w:pPr>
        <w:pStyle w:val="Paragrafoelenco"/>
        <w:spacing w:line="240" w:lineRule="auto"/>
        <w:ind w:left="360"/>
        <w:jc w:val="both"/>
        <w:rPr>
          <w:b/>
          <w:bCs/>
          <w:sz w:val="20"/>
          <w:szCs w:val="20"/>
        </w:rPr>
      </w:pPr>
      <w:proofErr w:type="spellStart"/>
      <w:r>
        <w:rPr>
          <w:b/>
          <w:bCs/>
          <w:sz w:val="20"/>
          <w:szCs w:val="20"/>
        </w:rPr>
        <w:t>Imp</w:t>
      </w:r>
      <w:proofErr w:type="spellEnd"/>
      <w:r>
        <w:rPr>
          <w:b/>
          <w:bCs/>
          <w:sz w:val="20"/>
          <w:szCs w:val="20"/>
        </w:rPr>
        <w:t xml:space="preserve"> 570 </w:t>
      </w:r>
      <w:proofErr w:type="spellStart"/>
      <w:r>
        <w:rPr>
          <w:b/>
          <w:bCs/>
          <w:sz w:val="20"/>
          <w:szCs w:val="20"/>
        </w:rPr>
        <w:t>cp</w:t>
      </w:r>
      <w:proofErr w:type="spellEnd"/>
      <w:r>
        <w:rPr>
          <w:b/>
          <w:bCs/>
          <w:sz w:val="20"/>
          <w:szCs w:val="20"/>
        </w:rPr>
        <w:t xml:space="preserve"> (dal 11.2018 al 4.2021)</w:t>
      </w:r>
    </w:p>
    <w:p w14:paraId="6922116A" w14:textId="73640DFD" w:rsidR="00982D2B" w:rsidRPr="0066589B" w:rsidRDefault="00C23674" w:rsidP="00C23674">
      <w:pPr>
        <w:pStyle w:val="Paragrafoelenco"/>
        <w:spacing w:line="240" w:lineRule="auto"/>
        <w:ind w:left="360"/>
        <w:jc w:val="both"/>
        <w:rPr>
          <w:color w:val="EE0000"/>
          <w:sz w:val="20"/>
          <w:szCs w:val="20"/>
        </w:rPr>
      </w:pPr>
      <w:r>
        <w:rPr>
          <w:sz w:val="20"/>
          <w:szCs w:val="20"/>
        </w:rPr>
        <w:t xml:space="preserve">Ud 10.5.23 eventuale cost di p.c. e deposito di rinuncia all’eredità di </w:t>
      </w:r>
      <w:proofErr w:type="spellStart"/>
      <w:r>
        <w:rPr>
          <w:sz w:val="20"/>
          <w:szCs w:val="20"/>
        </w:rPr>
        <w:t>luongo</w:t>
      </w:r>
      <w:proofErr w:type="spellEnd"/>
      <w:r>
        <w:rPr>
          <w:sz w:val="20"/>
          <w:szCs w:val="20"/>
        </w:rPr>
        <w:t xml:space="preserve">. Ud 31.5.23 </w:t>
      </w:r>
      <w:proofErr w:type="spellStart"/>
      <w:r>
        <w:rPr>
          <w:sz w:val="20"/>
          <w:szCs w:val="20"/>
        </w:rPr>
        <w:t>apert</w:t>
      </w:r>
      <w:proofErr w:type="spellEnd"/>
      <w:r>
        <w:rPr>
          <w:sz w:val="20"/>
          <w:szCs w:val="20"/>
        </w:rPr>
        <w:t xml:space="preserve"> </w:t>
      </w:r>
      <w:proofErr w:type="spellStart"/>
      <w:r>
        <w:rPr>
          <w:sz w:val="20"/>
          <w:szCs w:val="20"/>
        </w:rPr>
        <w:t>dibatt</w:t>
      </w:r>
      <w:proofErr w:type="spellEnd"/>
      <w:r>
        <w:rPr>
          <w:sz w:val="20"/>
          <w:szCs w:val="20"/>
        </w:rPr>
        <w:t xml:space="preserve">. Ud 18.10.23 rinvio </w:t>
      </w:r>
      <w:proofErr w:type="spellStart"/>
      <w:r>
        <w:rPr>
          <w:sz w:val="20"/>
          <w:szCs w:val="20"/>
        </w:rPr>
        <w:t>gop</w:t>
      </w:r>
      <w:proofErr w:type="spellEnd"/>
      <w:r>
        <w:rPr>
          <w:sz w:val="20"/>
          <w:szCs w:val="20"/>
        </w:rPr>
        <w:t xml:space="preserve">- Ud 21.2.24 rinvio. Ud 15.5.24 </w:t>
      </w:r>
      <w:proofErr w:type="spellStart"/>
      <w:r>
        <w:rPr>
          <w:sz w:val="20"/>
          <w:szCs w:val="20"/>
        </w:rPr>
        <w:t>esc</w:t>
      </w:r>
      <w:proofErr w:type="spellEnd"/>
      <w:r>
        <w:rPr>
          <w:sz w:val="20"/>
          <w:szCs w:val="20"/>
        </w:rPr>
        <w:t xml:space="preserve">. CARLUCCI NICOLA E GIULIANO. Ud 30.10.24escussione TODORO LACONCA E SUMMA ROSALIA- Ud.8.1.25 escussione SCIPIONI FRANCESCA. Ud 26.3.25escussione GARNASCELLI FELICE e PUGLIESE MICHELE. Ud. 30.4.25 teste 507 </w:t>
      </w:r>
      <w:proofErr w:type="spellStart"/>
      <w:r>
        <w:rPr>
          <w:sz w:val="20"/>
          <w:szCs w:val="20"/>
        </w:rPr>
        <w:t>cp</w:t>
      </w:r>
      <w:proofErr w:type="spellEnd"/>
      <w:r>
        <w:rPr>
          <w:sz w:val="20"/>
          <w:szCs w:val="20"/>
        </w:rPr>
        <w:t xml:space="preserve"> MINITIELLO. Ud. 24.9.25 escussione MINUTIELLO GIOVANNI. Ud. 4.2.26 rinvio su istanza della difesa con </w:t>
      </w:r>
      <w:proofErr w:type="spellStart"/>
      <w:r>
        <w:rPr>
          <w:sz w:val="20"/>
          <w:szCs w:val="20"/>
        </w:rPr>
        <w:t>stp</w:t>
      </w:r>
      <w:proofErr w:type="spellEnd"/>
      <w:r>
        <w:rPr>
          <w:sz w:val="20"/>
          <w:szCs w:val="20"/>
        </w:rPr>
        <w:t>. viene per esame imp e disc.</w:t>
      </w:r>
    </w:p>
    <w:p w14:paraId="5313B11C" w14:textId="41C1D3E6" w:rsidR="00BD666A" w:rsidRDefault="0066589B" w:rsidP="00B73BBD">
      <w:pPr>
        <w:pStyle w:val="Paragrafoelenco"/>
        <w:spacing w:line="240" w:lineRule="auto"/>
        <w:ind w:left="360"/>
        <w:jc w:val="both"/>
        <w:rPr>
          <w:color w:val="EE0000"/>
          <w:sz w:val="20"/>
          <w:szCs w:val="20"/>
        </w:rPr>
      </w:pPr>
      <w:r w:rsidRPr="0066589B">
        <w:rPr>
          <w:color w:val="EE0000"/>
          <w:sz w:val="20"/>
          <w:szCs w:val="20"/>
        </w:rPr>
        <w:t>.</w:t>
      </w:r>
    </w:p>
    <w:p w14:paraId="3771CBED" w14:textId="77777777" w:rsidR="00B73BBD" w:rsidRDefault="00B73BBD" w:rsidP="00B73BBD">
      <w:pPr>
        <w:pStyle w:val="Paragrafoelenco"/>
        <w:spacing w:line="240" w:lineRule="auto"/>
        <w:ind w:left="360"/>
        <w:jc w:val="both"/>
        <w:rPr>
          <w:color w:val="EE0000"/>
          <w:sz w:val="20"/>
          <w:szCs w:val="20"/>
        </w:rPr>
      </w:pPr>
    </w:p>
    <w:p w14:paraId="0166279C" w14:textId="01FB72AD" w:rsidR="00982D2B" w:rsidRPr="00C75B61" w:rsidRDefault="00982D2B" w:rsidP="00CD21CF">
      <w:pPr>
        <w:pStyle w:val="Paragrafoelenco"/>
        <w:ind w:left="360"/>
        <w:jc w:val="both"/>
        <w:rPr>
          <w:sz w:val="20"/>
          <w:szCs w:val="20"/>
        </w:rPr>
      </w:pPr>
    </w:p>
    <w:p w14:paraId="6D877919" w14:textId="6792B206" w:rsidR="00B73BBD" w:rsidRPr="00C75B61" w:rsidRDefault="00B73BBD" w:rsidP="00B73BBD">
      <w:pPr>
        <w:ind w:left="360"/>
        <w:jc w:val="both"/>
        <w:rPr>
          <w:sz w:val="20"/>
          <w:szCs w:val="20"/>
        </w:rPr>
      </w:pPr>
    </w:p>
    <w:p w14:paraId="592E30B8" w14:textId="1E1DCEC0" w:rsidR="00B73BBD" w:rsidRPr="00B73BBD" w:rsidRDefault="00B73BBD" w:rsidP="0005522F">
      <w:pPr>
        <w:pStyle w:val="Paragrafoelenco"/>
        <w:spacing w:line="240" w:lineRule="auto"/>
        <w:ind w:left="360"/>
        <w:jc w:val="both"/>
        <w:rPr>
          <w:color w:val="EE0000"/>
          <w:sz w:val="20"/>
          <w:szCs w:val="20"/>
        </w:rPr>
      </w:pPr>
    </w:p>
    <w:p w14:paraId="7227182A" w14:textId="77777777" w:rsidR="006D3827" w:rsidRDefault="006D3827" w:rsidP="006D3827">
      <w:pPr>
        <w:pStyle w:val="Paragrafoelenco"/>
        <w:spacing w:line="240" w:lineRule="auto"/>
        <w:ind w:left="360"/>
        <w:jc w:val="both"/>
        <w:rPr>
          <w:sz w:val="20"/>
          <w:szCs w:val="20"/>
        </w:rPr>
      </w:pPr>
    </w:p>
    <w:p w14:paraId="2A8E763D" w14:textId="60D6F213" w:rsidR="00D96A33" w:rsidRPr="006D3827" w:rsidRDefault="00D96A33" w:rsidP="006D3827">
      <w:pPr>
        <w:pStyle w:val="Paragrafoelenco"/>
        <w:spacing w:line="240" w:lineRule="auto"/>
        <w:ind w:left="360"/>
        <w:jc w:val="both"/>
        <w:rPr>
          <w:b/>
          <w:bCs/>
          <w:sz w:val="20"/>
          <w:szCs w:val="20"/>
        </w:rPr>
      </w:pPr>
    </w:p>
    <w:p w14:paraId="073873E4" w14:textId="434CC87E" w:rsidR="00F064FE" w:rsidRPr="00BD666A" w:rsidRDefault="00F064FE" w:rsidP="00BD666A">
      <w:pPr>
        <w:pStyle w:val="Paragrafoelenco"/>
        <w:spacing w:line="240" w:lineRule="auto"/>
        <w:ind w:left="360"/>
        <w:jc w:val="right"/>
        <w:rPr>
          <w:rFonts w:ascii="Palatino Linotype" w:hAnsi="Palatino Linotype"/>
          <w:i/>
          <w:iCs/>
          <w:sz w:val="20"/>
          <w:szCs w:val="20"/>
        </w:rPr>
      </w:pPr>
      <w:r w:rsidRPr="000A1541">
        <w:rPr>
          <w:rFonts w:ascii="Palatino Linotype" w:hAnsi="Palatino Linotype"/>
          <w:sz w:val="20"/>
          <w:szCs w:val="20"/>
        </w:rPr>
        <w:tab/>
      </w:r>
      <w:r w:rsidRPr="000A1541">
        <w:rPr>
          <w:rFonts w:ascii="Palatino Linotype" w:hAnsi="Palatino Linotype"/>
          <w:sz w:val="20"/>
          <w:szCs w:val="20"/>
        </w:rPr>
        <w:tab/>
        <w:t xml:space="preserve">  </w:t>
      </w:r>
      <w:r w:rsidRPr="000A1541">
        <w:rPr>
          <w:rFonts w:ascii="Palatino Linotype" w:hAnsi="Palatino Linotype"/>
          <w:sz w:val="20"/>
          <w:szCs w:val="20"/>
        </w:rPr>
        <w:tab/>
        <w:t xml:space="preserve">  </w:t>
      </w:r>
      <w:r w:rsidRPr="000A1541">
        <w:rPr>
          <w:rFonts w:ascii="Palatino Linotype" w:hAnsi="Palatino Linotype"/>
          <w:i/>
          <w:iCs/>
          <w:sz w:val="20"/>
          <w:szCs w:val="20"/>
        </w:rPr>
        <w:tab/>
      </w:r>
      <w:r w:rsidR="00F64F63" w:rsidRPr="00BD666A">
        <w:rPr>
          <w:rFonts w:ascii="Palatino Linotype" w:hAnsi="Palatino Linotype"/>
          <w:i/>
          <w:iCs/>
          <w:sz w:val="20"/>
          <w:szCs w:val="20"/>
        </w:rPr>
        <w:t>il Giudice</w:t>
      </w:r>
    </w:p>
    <w:p w14:paraId="4643849F" w14:textId="3AD8C0B8" w:rsidR="000B0E96" w:rsidRPr="00F46C53" w:rsidRDefault="00F53C1E" w:rsidP="00F46C53">
      <w:pPr>
        <w:spacing w:after="0"/>
        <w:jc w:val="right"/>
        <w:rPr>
          <w:rFonts w:ascii="Palatino Linotype" w:hAnsi="Palatino Linotype"/>
          <w:sz w:val="20"/>
          <w:szCs w:val="20"/>
        </w:rPr>
      </w:pPr>
      <w:r>
        <w:rPr>
          <w:rFonts w:ascii="Palatino Linotype" w:hAnsi="Palatino Linotype"/>
          <w:i/>
          <w:iCs/>
          <w:sz w:val="20"/>
          <w:szCs w:val="20"/>
        </w:rPr>
        <w:t>D</w:t>
      </w:r>
      <w:r w:rsidR="00F64F63">
        <w:rPr>
          <w:rFonts w:ascii="Palatino Linotype" w:hAnsi="Palatino Linotype"/>
          <w:i/>
          <w:iCs/>
          <w:sz w:val="20"/>
          <w:szCs w:val="20"/>
        </w:rPr>
        <w:t xml:space="preserve">ott.ssa Giovanna Battista </w:t>
      </w:r>
      <w:bookmarkEnd w:id="7"/>
    </w:p>
    <w:sectPr w:rsidR="000B0E96" w:rsidRPr="00F46C53" w:rsidSect="00525A0D">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A34D3"/>
    <w:multiLevelType w:val="hybridMultilevel"/>
    <w:tmpl w:val="73CCE8E4"/>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 w15:restartNumberingAfterBreak="0">
    <w:nsid w:val="01A82D4F"/>
    <w:multiLevelType w:val="hybridMultilevel"/>
    <w:tmpl w:val="8CE25018"/>
    <w:lvl w:ilvl="0" w:tplc="16AC331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355A56"/>
    <w:multiLevelType w:val="hybridMultilevel"/>
    <w:tmpl w:val="924A967A"/>
    <w:lvl w:ilvl="0" w:tplc="FFFFFFFF">
      <w:start w:val="1"/>
      <w:numFmt w:val="decimal"/>
      <w:lvlText w:val="%1)"/>
      <w:lvlJc w:val="left"/>
      <w:pPr>
        <w:ind w:left="360" w:hanging="360"/>
      </w:pPr>
      <w:rPr>
        <w:b w:val="0"/>
        <w:bCs w:val="0"/>
        <w:strike w:val="0"/>
        <w:color w:val="000000" w:themeColor="text1"/>
        <w:sz w:val="20"/>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D9048A4"/>
    <w:multiLevelType w:val="multilevel"/>
    <w:tmpl w:val="56242E00"/>
    <w:styleLink w:val="Elencocorrente2"/>
    <w:lvl w:ilvl="0">
      <w:numFmt w:val="bullet"/>
      <w:lvlText w:val="-"/>
      <w:lvlJc w:val="left"/>
      <w:pPr>
        <w:ind w:left="720" w:hanging="360"/>
      </w:pPr>
      <w:rPr>
        <w:rFonts w:ascii="Helvetica" w:eastAsiaTheme="minorHAnsi" w:hAnsi="Helvetica" w:cs="Helvetica" w:hint="default"/>
        <w:color w:val="auto"/>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DF3BB1"/>
    <w:multiLevelType w:val="hybridMultilevel"/>
    <w:tmpl w:val="123CF650"/>
    <w:lvl w:ilvl="0" w:tplc="F2DA4858">
      <w:start w:val="1"/>
      <w:numFmt w:val="decimal"/>
      <w:lvlText w:val="%1)"/>
      <w:lvlJc w:val="left"/>
      <w:pPr>
        <w:ind w:left="360" w:hanging="360"/>
      </w:pPr>
      <w:rPr>
        <w:b w:val="0"/>
        <w:bCs w:val="0"/>
        <w:strike w:val="0"/>
        <w:color w:val="000000" w:themeColor="text1"/>
        <w:sz w:val="20"/>
        <w:szCs w:val="20"/>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256F4BB2"/>
    <w:multiLevelType w:val="hybridMultilevel"/>
    <w:tmpl w:val="B67C3434"/>
    <w:lvl w:ilvl="0" w:tplc="32A68E1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A81407B"/>
    <w:multiLevelType w:val="hybridMultilevel"/>
    <w:tmpl w:val="5F6E6DE2"/>
    <w:lvl w:ilvl="0" w:tplc="A81CE8E6">
      <w:start w:val="6"/>
      <w:numFmt w:val="bullet"/>
      <w:lvlText w:val="-"/>
      <w:lvlJc w:val="left"/>
      <w:pPr>
        <w:ind w:left="720" w:hanging="360"/>
      </w:pPr>
      <w:rPr>
        <w:rFonts w:ascii="Times New Roman" w:eastAsia="Calibr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2D7170ED"/>
    <w:multiLevelType w:val="multilevel"/>
    <w:tmpl w:val="F836E96C"/>
    <w:styleLink w:val="Elencocorrente1"/>
    <w:lvl w:ilvl="0">
      <w:start w:val="16"/>
      <w:numFmt w:val="bullet"/>
      <w:lvlText w:val="-"/>
      <w:lvlJc w:val="left"/>
      <w:pPr>
        <w:ind w:left="468" w:hanging="360"/>
      </w:pPr>
      <w:rPr>
        <w:rFonts w:ascii="Helvetica" w:eastAsiaTheme="minorHAnsi" w:hAnsi="Helvetica" w:cs="Helvetica" w:hint="default"/>
      </w:rPr>
    </w:lvl>
    <w:lvl w:ilvl="1">
      <w:start w:val="1"/>
      <w:numFmt w:val="bullet"/>
      <w:lvlText w:val="o"/>
      <w:lvlJc w:val="left"/>
      <w:pPr>
        <w:ind w:left="1188" w:hanging="360"/>
      </w:pPr>
      <w:rPr>
        <w:rFonts w:ascii="Courier New" w:hAnsi="Courier New" w:cs="Courier New" w:hint="default"/>
      </w:rPr>
    </w:lvl>
    <w:lvl w:ilvl="2">
      <w:start w:val="1"/>
      <w:numFmt w:val="bullet"/>
      <w:lvlText w:val=""/>
      <w:lvlJc w:val="left"/>
      <w:pPr>
        <w:ind w:left="1908" w:hanging="360"/>
      </w:pPr>
      <w:rPr>
        <w:rFonts w:ascii="Wingdings" w:hAnsi="Wingdings" w:hint="default"/>
      </w:rPr>
    </w:lvl>
    <w:lvl w:ilvl="3">
      <w:start w:val="1"/>
      <w:numFmt w:val="bullet"/>
      <w:lvlText w:val=""/>
      <w:lvlJc w:val="left"/>
      <w:pPr>
        <w:ind w:left="2628" w:hanging="360"/>
      </w:pPr>
      <w:rPr>
        <w:rFonts w:ascii="Symbol" w:hAnsi="Symbol" w:hint="default"/>
      </w:rPr>
    </w:lvl>
    <w:lvl w:ilvl="4">
      <w:start w:val="1"/>
      <w:numFmt w:val="bullet"/>
      <w:lvlText w:val="o"/>
      <w:lvlJc w:val="left"/>
      <w:pPr>
        <w:ind w:left="3348" w:hanging="360"/>
      </w:pPr>
      <w:rPr>
        <w:rFonts w:ascii="Courier New" w:hAnsi="Courier New" w:cs="Courier New" w:hint="default"/>
      </w:rPr>
    </w:lvl>
    <w:lvl w:ilvl="5">
      <w:start w:val="1"/>
      <w:numFmt w:val="bullet"/>
      <w:lvlText w:val=""/>
      <w:lvlJc w:val="left"/>
      <w:pPr>
        <w:ind w:left="4068" w:hanging="360"/>
      </w:pPr>
      <w:rPr>
        <w:rFonts w:ascii="Wingdings" w:hAnsi="Wingdings" w:hint="default"/>
      </w:rPr>
    </w:lvl>
    <w:lvl w:ilvl="6">
      <w:start w:val="1"/>
      <w:numFmt w:val="bullet"/>
      <w:lvlText w:val=""/>
      <w:lvlJc w:val="left"/>
      <w:pPr>
        <w:ind w:left="4788" w:hanging="360"/>
      </w:pPr>
      <w:rPr>
        <w:rFonts w:ascii="Symbol" w:hAnsi="Symbol" w:hint="default"/>
      </w:rPr>
    </w:lvl>
    <w:lvl w:ilvl="7">
      <w:start w:val="1"/>
      <w:numFmt w:val="bullet"/>
      <w:lvlText w:val="o"/>
      <w:lvlJc w:val="left"/>
      <w:pPr>
        <w:ind w:left="5508" w:hanging="360"/>
      </w:pPr>
      <w:rPr>
        <w:rFonts w:ascii="Courier New" w:hAnsi="Courier New" w:cs="Courier New" w:hint="default"/>
      </w:rPr>
    </w:lvl>
    <w:lvl w:ilvl="8">
      <w:start w:val="1"/>
      <w:numFmt w:val="bullet"/>
      <w:lvlText w:val=""/>
      <w:lvlJc w:val="left"/>
      <w:pPr>
        <w:ind w:left="6228" w:hanging="360"/>
      </w:pPr>
      <w:rPr>
        <w:rFonts w:ascii="Wingdings" w:hAnsi="Wingdings" w:hint="default"/>
      </w:rPr>
    </w:lvl>
  </w:abstractNum>
  <w:abstractNum w:abstractNumId="8" w15:restartNumberingAfterBreak="0">
    <w:nsid w:val="2EF36F29"/>
    <w:multiLevelType w:val="hybridMultilevel"/>
    <w:tmpl w:val="1E9C932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41720DD"/>
    <w:multiLevelType w:val="hybridMultilevel"/>
    <w:tmpl w:val="C7A222A0"/>
    <w:lvl w:ilvl="0" w:tplc="C714CA92">
      <w:start w:val="1"/>
      <w:numFmt w:val="decimal"/>
      <w:lvlText w:val="%1."/>
      <w:lvlJc w:val="left"/>
      <w:pPr>
        <w:ind w:left="720" w:hanging="360"/>
      </w:pPr>
      <w:rPr>
        <w:rFonts w:hint="default"/>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2CB7AAA"/>
    <w:multiLevelType w:val="hybridMultilevel"/>
    <w:tmpl w:val="ECCCDF9C"/>
    <w:lvl w:ilvl="0" w:tplc="744AAB0E">
      <w:start w:val="4"/>
      <w:numFmt w:val="bullet"/>
      <w:lvlText w:val="-"/>
      <w:lvlJc w:val="left"/>
      <w:pPr>
        <w:ind w:left="720" w:hanging="360"/>
      </w:pPr>
      <w:rPr>
        <w:rFonts w:ascii="Times New Roman" w:eastAsiaTheme="minorHAnsi" w:hAnsi="Times New Roman"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417406A"/>
    <w:multiLevelType w:val="hybridMultilevel"/>
    <w:tmpl w:val="F836E96C"/>
    <w:lvl w:ilvl="0" w:tplc="9FF4012A">
      <w:start w:val="16"/>
      <w:numFmt w:val="bullet"/>
      <w:lvlText w:val="-"/>
      <w:lvlJc w:val="left"/>
      <w:pPr>
        <w:ind w:left="468" w:hanging="360"/>
      </w:pPr>
      <w:rPr>
        <w:rFonts w:ascii="Helvetica" w:eastAsiaTheme="minorHAnsi" w:hAnsi="Helvetica" w:cs="Helvetica" w:hint="default"/>
      </w:rPr>
    </w:lvl>
    <w:lvl w:ilvl="1" w:tplc="04100003" w:tentative="1">
      <w:start w:val="1"/>
      <w:numFmt w:val="bullet"/>
      <w:lvlText w:val="o"/>
      <w:lvlJc w:val="left"/>
      <w:pPr>
        <w:ind w:left="1188" w:hanging="360"/>
      </w:pPr>
      <w:rPr>
        <w:rFonts w:ascii="Courier New" w:hAnsi="Courier New" w:cs="Courier New" w:hint="default"/>
      </w:rPr>
    </w:lvl>
    <w:lvl w:ilvl="2" w:tplc="04100005" w:tentative="1">
      <w:start w:val="1"/>
      <w:numFmt w:val="bullet"/>
      <w:lvlText w:val=""/>
      <w:lvlJc w:val="left"/>
      <w:pPr>
        <w:ind w:left="1908" w:hanging="360"/>
      </w:pPr>
      <w:rPr>
        <w:rFonts w:ascii="Wingdings" w:hAnsi="Wingdings" w:hint="default"/>
      </w:rPr>
    </w:lvl>
    <w:lvl w:ilvl="3" w:tplc="04100001" w:tentative="1">
      <w:start w:val="1"/>
      <w:numFmt w:val="bullet"/>
      <w:lvlText w:val=""/>
      <w:lvlJc w:val="left"/>
      <w:pPr>
        <w:ind w:left="2628" w:hanging="360"/>
      </w:pPr>
      <w:rPr>
        <w:rFonts w:ascii="Symbol" w:hAnsi="Symbol" w:hint="default"/>
      </w:rPr>
    </w:lvl>
    <w:lvl w:ilvl="4" w:tplc="04100003" w:tentative="1">
      <w:start w:val="1"/>
      <w:numFmt w:val="bullet"/>
      <w:lvlText w:val="o"/>
      <w:lvlJc w:val="left"/>
      <w:pPr>
        <w:ind w:left="3348" w:hanging="360"/>
      </w:pPr>
      <w:rPr>
        <w:rFonts w:ascii="Courier New" w:hAnsi="Courier New" w:cs="Courier New" w:hint="default"/>
      </w:rPr>
    </w:lvl>
    <w:lvl w:ilvl="5" w:tplc="04100005" w:tentative="1">
      <w:start w:val="1"/>
      <w:numFmt w:val="bullet"/>
      <w:lvlText w:val=""/>
      <w:lvlJc w:val="left"/>
      <w:pPr>
        <w:ind w:left="4068" w:hanging="360"/>
      </w:pPr>
      <w:rPr>
        <w:rFonts w:ascii="Wingdings" w:hAnsi="Wingdings" w:hint="default"/>
      </w:rPr>
    </w:lvl>
    <w:lvl w:ilvl="6" w:tplc="04100001" w:tentative="1">
      <w:start w:val="1"/>
      <w:numFmt w:val="bullet"/>
      <w:lvlText w:val=""/>
      <w:lvlJc w:val="left"/>
      <w:pPr>
        <w:ind w:left="4788" w:hanging="360"/>
      </w:pPr>
      <w:rPr>
        <w:rFonts w:ascii="Symbol" w:hAnsi="Symbol" w:hint="default"/>
      </w:rPr>
    </w:lvl>
    <w:lvl w:ilvl="7" w:tplc="04100003" w:tentative="1">
      <w:start w:val="1"/>
      <w:numFmt w:val="bullet"/>
      <w:lvlText w:val="o"/>
      <w:lvlJc w:val="left"/>
      <w:pPr>
        <w:ind w:left="5508" w:hanging="360"/>
      </w:pPr>
      <w:rPr>
        <w:rFonts w:ascii="Courier New" w:hAnsi="Courier New" w:cs="Courier New" w:hint="default"/>
      </w:rPr>
    </w:lvl>
    <w:lvl w:ilvl="8" w:tplc="04100005" w:tentative="1">
      <w:start w:val="1"/>
      <w:numFmt w:val="bullet"/>
      <w:lvlText w:val=""/>
      <w:lvlJc w:val="left"/>
      <w:pPr>
        <w:ind w:left="6228" w:hanging="360"/>
      </w:pPr>
      <w:rPr>
        <w:rFonts w:ascii="Wingdings" w:hAnsi="Wingdings" w:hint="default"/>
      </w:rPr>
    </w:lvl>
  </w:abstractNum>
  <w:abstractNum w:abstractNumId="12" w15:restartNumberingAfterBreak="0">
    <w:nsid w:val="5A123559"/>
    <w:multiLevelType w:val="hybridMultilevel"/>
    <w:tmpl w:val="DBB06754"/>
    <w:lvl w:ilvl="0" w:tplc="69BA8A86">
      <w:start w:val="1"/>
      <w:numFmt w:val="decimal"/>
      <w:lvlText w:val="%1."/>
      <w:lvlJc w:val="left"/>
      <w:pPr>
        <w:ind w:left="720" w:hanging="360"/>
      </w:pPr>
      <w:rPr>
        <w:b/>
        <w:bCs/>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5EFA5AD9"/>
    <w:multiLevelType w:val="hybridMultilevel"/>
    <w:tmpl w:val="8818A562"/>
    <w:lvl w:ilvl="0" w:tplc="48F8D56A">
      <w:start w:val="1"/>
      <w:numFmt w:val="decimal"/>
      <w:lvlText w:val="%1."/>
      <w:lvlJc w:val="left"/>
      <w:pPr>
        <w:ind w:left="720" w:hanging="360"/>
      </w:pPr>
      <w:rPr>
        <w:rFonts w:hint="default"/>
        <w:b/>
        <w:bCs/>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11E02B4"/>
    <w:multiLevelType w:val="hybridMultilevel"/>
    <w:tmpl w:val="7B388D44"/>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5" w15:restartNumberingAfterBreak="0">
    <w:nsid w:val="62657AE0"/>
    <w:multiLevelType w:val="hybridMultilevel"/>
    <w:tmpl w:val="1D688984"/>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73D15F23"/>
    <w:multiLevelType w:val="hybridMultilevel"/>
    <w:tmpl w:val="0D8CF9F8"/>
    <w:lvl w:ilvl="0" w:tplc="6946241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3D879A8"/>
    <w:multiLevelType w:val="hybridMultilevel"/>
    <w:tmpl w:val="2C6C9628"/>
    <w:lvl w:ilvl="0" w:tplc="36C8E31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10"/>
  </w:num>
  <w:num w:numId="5">
    <w:abstractNumId w:val="17"/>
  </w:num>
  <w:num w:numId="6">
    <w:abstractNumId w:val="1"/>
  </w:num>
  <w:num w:numId="7">
    <w:abstractNumId w:val="11"/>
  </w:num>
  <w:num w:numId="8">
    <w:abstractNumId w:val="1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2"/>
  </w:num>
  <w:num w:numId="15">
    <w:abstractNumId w:val="5"/>
  </w:num>
  <w:num w:numId="16">
    <w:abstractNumId w:val="8"/>
  </w:num>
  <w:num w:numId="17">
    <w:abstractNumId w:val="4"/>
  </w:num>
  <w:num w:numId="18">
    <w:abstractNumId w:val="6"/>
  </w:num>
  <w:num w:numId="19">
    <w:abstractNumId w:val="15"/>
  </w:num>
  <w:num w:numId="20">
    <w:abstractNumId w:val="9"/>
  </w:num>
  <w:num w:numId="21">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AE8"/>
    <w:rsid w:val="000001DD"/>
    <w:rsid w:val="00000550"/>
    <w:rsid w:val="00000801"/>
    <w:rsid w:val="00000B77"/>
    <w:rsid w:val="00001D8D"/>
    <w:rsid w:val="000022CB"/>
    <w:rsid w:val="00003807"/>
    <w:rsid w:val="000039CC"/>
    <w:rsid w:val="00003AF5"/>
    <w:rsid w:val="00004887"/>
    <w:rsid w:val="00004B6C"/>
    <w:rsid w:val="00004BDD"/>
    <w:rsid w:val="00004C33"/>
    <w:rsid w:val="00004D41"/>
    <w:rsid w:val="000052FA"/>
    <w:rsid w:val="00005C21"/>
    <w:rsid w:val="00006173"/>
    <w:rsid w:val="000062A8"/>
    <w:rsid w:val="00006474"/>
    <w:rsid w:val="000065FB"/>
    <w:rsid w:val="000067B9"/>
    <w:rsid w:val="00006920"/>
    <w:rsid w:val="00007494"/>
    <w:rsid w:val="00007A2E"/>
    <w:rsid w:val="00011626"/>
    <w:rsid w:val="000124F0"/>
    <w:rsid w:val="00013F90"/>
    <w:rsid w:val="000141CE"/>
    <w:rsid w:val="000141F1"/>
    <w:rsid w:val="00015501"/>
    <w:rsid w:val="00016216"/>
    <w:rsid w:val="000162FD"/>
    <w:rsid w:val="00017114"/>
    <w:rsid w:val="000173B1"/>
    <w:rsid w:val="0001763B"/>
    <w:rsid w:val="000176F2"/>
    <w:rsid w:val="000177B7"/>
    <w:rsid w:val="00017CA0"/>
    <w:rsid w:val="00017EB9"/>
    <w:rsid w:val="00017F9D"/>
    <w:rsid w:val="00020321"/>
    <w:rsid w:val="000203E9"/>
    <w:rsid w:val="000224CE"/>
    <w:rsid w:val="000229F6"/>
    <w:rsid w:val="00022E8F"/>
    <w:rsid w:val="00023046"/>
    <w:rsid w:val="00023BED"/>
    <w:rsid w:val="0002402B"/>
    <w:rsid w:val="0002403A"/>
    <w:rsid w:val="000242DA"/>
    <w:rsid w:val="00024B8D"/>
    <w:rsid w:val="00025F77"/>
    <w:rsid w:val="0002762E"/>
    <w:rsid w:val="0002775F"/>
    <w:rsid w:val="00027CC1"/>
    <w:rsid w:val="00027D15"/>
    <w:rsid w:val="000306B7"/>
    <w:rsid w:val="00030915"/>
    <w:rsid w:val="00031732"/>
    <w:rsid w:val="00031E6A"/>
    <w:rsid w:val="00032465"/>
    <w:rsid w:val="000339ED"/>
    <w:rsid w:val="00033D29"/>
    <w:rsid w:val="0003489F"/>
    <w:rsid w:val="000349B0"/>
    <w:rsid w:val="000350BD"/>
    <w:rsid w:val="00035179"/>
    <w:rsid w:val="000356EE"/>
    <w:rsid w:val="0003590C"/>
    <w:rsid w:val="00036474"/>
    <w:rsid w:val="00036E79"/>
    <w:rsid w:val="00037ABF"/>
    <w:rsid w:val="0004109D"/>
    <w:rsid w:val="00041202"/>
    <w:rsid w:val="0004344F"/>
    <w:rsid w:val="0004366A"/>
    <w:rsid w:val="0004369E"/>
    <w:rsid w:val="000439AA"/>
    <w:rsid w:val="0004460D"/>
    <w:rsid w:val="00044700"/>
    <w:rsid w:val="000449B2"/>
    <w:rsid w:val="000452E7"/>
    <w:rsid w:val="000455CC"/>
    <w:rsid w:val="00045606"/>
    <w:rsid w:val="0004585C"/>
    <w:rsid w:val="00045BF8"/>
    <w:rsid w:val="00046235"/>
    <w:rsid w:val="00046348"/>
    <w:rsid w:val="00046A7F"/>
    <w:rsid w:val="00047B9C"/>
    <w:rsid w:val="00050651"/>
    <w:rsid w:val="00050920"/>
    <w:rsid w:val="00051053"/>
    <w:rsid w:val="0005127A"/>
    <w:rsid w:val="00051621"/>
    <w:rsid w:val="00051C2E"/>
    <w:rsid w:val="00051F97"/>
    <w:rsid w:val="00052003"/>
    <w:rsid w:val="00052009"/>
    <w:rsid w:val="00052047"/>
    <w:rsid w:val="000521AC"/>
    <w:rsid w:val="000522DB"/>
    <w:rsid w:val="0005298D"/>
    <w:rsid w:val="00052B74"/>
    <w:rsid w:val="00053A37"/>
    <w:rsid w:val="0005450B"/>
    <w:rsid w:val="000547D3"/>
    <w:rsid w:val="00054AF5"/>
    <w:rsid w:val="00054D22"/>
    <w:rsid w:val="0005522F"/>
    <w:rsid w:val="00055AD2"/>
    <w:rsid w:val="00056946"/>
    <w:rsid w:val="00057224"/>
    <w:rsid w:val="0005748D"/>
    <w:rsid w:val="00057D9E"/>
    <w:rsid w:val="00060326"/>
    <w:rsid w:val="00061B22"/>
    <w:rsid w:val="00062F76"/>
    <w:rsid w:val="00063197"/>
    <w:rsid w:val="00063485"/>
    <w:rsid w:val="00064767"/>
    <w:rsid w:val="00065715"/>
    <w:rsid w:val="00065ABC"/>
    <w:rsid w:val="000665FE"/>
    <w:rsid w:val="00066CF3"/>
    <w:rsid w:val="00066E1B"/>
    <w:rsid w:val="00066E82"/>
    <w:rsid w:val="000671F6"/>
    <w:rsid w:val="000673D5"/>
    <w:rsid w:val="000679FD"/>
    <w:rsid w:val="00067A94"/>
    <w:rsid w:val="00067F18"/>
    <w:rsid w:val="000701FF"/>
    <w:rsid w:val="000703DA"/>
    <w:rsid w:val="000704AC"/>
    <w:rsid w:val="000707CD"/>
    <w:rsid w:val="00070CEF"/>
    <w:rsid w:val="00070E4A"/>
    <w:rsid w:val="0007103D"/>
    <w:rsid w:val="00071183"/>
    <w:rsid w:val="00071CD5"/>
    <w:rsid w:val="00072042"/>
    <w:rsid w:val="000724F8"/>
    <w:rsid w:val="0007299C"/>
    <w:rsid w:val="000732C9"/>
    <w:rsid w:val="00074382"/>
    <w:rsid w:val="00074876"/>
    <w:rsid w:val="00074D26"/>
    <w:rsid w:val="00075003"/>
    <w:rsid w:val="00075119"/>
    <w:rsid w:val="00076CC2"/>
    <w:rsid w:val="00076EAE"/>
    <w:rsid w:val="00076F97"/>
    <w:rsid w:val="00077174"/>
    <w:rsid w:val="00077222"/>
    <w:rsid w:val="000772F0"/>
    <w:rsid w:val="000773EE"/>
    <w:rsid w:val="00077F63"/>
    <w:rsid w:val="00080074"/>
    <w:rsid w:val="000816EF"/>
    <w:rsid w:val="00081CD6"/>
    <w:rsid w:val="000820B2"/>
    <w:rsid w:val="00082E10"/>
    <w:rsid w:val="00082FBF"/>
    <w:rsid w:val="000836DB"/>
    <w:rsid w:val="000837D8"/>
    <w:rsid w:val="000838A2"/>
    <w:rsid w:val="00083E10"/>
    <w:rsid w:val="00084289"/>
    <w:rsid w:val="000842B8"/>
    <w:rsid w:val="0008537F"/>
    <w:rsid w:val="000859C9"/>
    <w:rsid w:val="00085A23"/>
    <w:rsid w:val="00085D83"/>
    <w:rsid w:val="000860A6"/>
    <w:rsid w:val="0008681D"/>
    <w:rsid w:val="00087841"/>
    <w:rsid w:val="00087D60"/>
    <w:rsid w:val="00090E0B"/>
    <w:rsid w:val="000912CE"/>
    <w:rsid w:val="000921A9"/>
    <w:rsid w:val="00092304"/>
    <w:rsid w:val="00092330"/>
    <w:rsid w:val="000925E9"/>
    <w:rsid w:val="00092BF5"/>
    <w:rsid w:val="00092F02"/>
    <w:rsid w:val="000939B5"/>
    <w:rsid w:val="00093B3A"/>
    <w:rsid w:val="00093BEE"/>
    <w:rsid w:val="00094935"/>
    <w:rsid w:val="000949D2"/>
    <w:rsid w:val="00095005"/>
    <w:rsid w:val="00096053"/>
    <w:rsid w:val="000962E1"/>
    <w:rsid w:val="0009686C"/>
    <w:rsid w:val="00096C8C"/>
    <w:rsid w:val="000974BA"/>
    <w:rsid w:val="00097F54"/>
    <w:rsid w:val="000A0310"/>
    <w:rsid w:val="000A05A9"/>
    <w:rsid w:val="000A05B7"/>
    <w:rsid w:val="000A09D5"/>
    <w:rsid w:val="000A0AA7"/>
    <w:rsid w:val="000A1246"/>
    <w:rsid w:val="000A14CA"/>
    <w:rsid w:val="000A1541"/>
    <w:rsid w:val="000A1A05"/>
    <w:rsid w:val="000A22F1"/>
    <w:rsid w:val="000A2B3C"/>
    <w:rsid w:val="000A3056"/>
    <w:rsid w:val="000A3778"/>
    <w:rsid w:val="000A3A5D"/>
    <w:rsid w:val="000A5162"/>
    <w:rsid w:val="000A5438"/>
    <w:rsid w:val="000A6D54"/>
    <w:rsid w:val="000A6D7B"/>
    <w:rsid w:val="000A73DC"/>
    <w:rsid w:val="000A773A"/>
    <w:rsid w:val="000B0428"/>
    <w:rsid w:val="000B0E96"/>
    <w:rsid w:val="000B1004"/>
    <w:rsid w:val="000B1122"/>
    <w:rsid w:val="000B1465"/>
    <w:rsid w:val="000B1B3B"/>
    <w:rsid w:val="000B1D77"/>
    <w:rsid w:val="000B26E3"/>
    <w:rsid w:val="000B27BA"/>
    <w:rsid w:val="000B312D"/>
    <w:rsid w:val="000B3393"/>
    <w:rsid w:val="000B345F"/>
    <w:rsid w:val="000B3E1E"/>
    <w:rsid w:val="000B430C"/>
    <w:rsid w:val="000B432B"/>
    <w:rsid w:val="000B4609"/>
    <w:rsid w:val="000B56DD"/>
    <w:rsid w:val="000B72F8"/>
    <w:rsid w:val="000B746A"/>
    <w:rsid w:val="000B75BB"/>
    <w:rsid w:val="000B78F4"/>
    <w:rsid w:val="000B7CED"/>
    <w:rsid w:val="000C054B"/>
    <w:rsid w:val="000C0B0F"/>
    <w:rsid w:val="000C0E07"/>
    <w:rsid w:val="000C36D1"/>
    <w:rsid w:val="000C3802"/>
    <w:rsid w:val="000C4A00"/>
    <w:rsid w:val="000C55BA"/>
    <w:rsid w:val="000C5740"/>
    <w:rsid w:val="000C59C8"/>
    <w:rsid w:val="000C66F6"/>
    <w:rsid w:val="000C6A78"/>
    <w:rsid w:val="000C7123"/>
    <w:rsid w:val="000C733C"/>
    <w:rsid w:val="000D0247"/>
    <w:rsid w:val="000D041E"/>
    <w:rsid w:val="000D0421"/>
    <w:rsid w:val="000D0D23"/>
    <w:rsid w:val="000D2B9E"/>
    <w:rsid w:val="000D2BAB"/>
    <w:rsid w:val="000D2C21"/>
    <w:rsid w:val="000D2EDE"/>
    <w:rsid w:val="000D312E"/>
    <w:rsid w:val="000D3258"/>
    <w:rsid w:val="000D35E9"/>
    <w:rsid w:val="000D3AEC"/>
    <w:rsid w:val="000D4019"/>
    <w:rsid w:val="000D4470"/>
    <w:rsid w:val="000D45D3"/>
    <w:rsid w:val="000D4783"/>
    <w:rsid w:val="000D5262"/>
    <w:rsid w:val="000D5CB4"/>
    <w:rsid w:val="000D5CC0"/>
    <w:rsid w:val="000D5D17"/>
    <w:rsid w:val="000D5FAE"/>
    <w:rsid w:val="000D6392"/>
    <w:rsid w:val="000D657E"/>
    <w:rsid w:val="000D6C51"/>
    <w:rsid w:val="000D6FE7"/>
    <w:rsid w:val="000D71C3"/>
    <w:rsid w:val="000D75E3"/>
    <w:rsid w:val="000D7720"/>
    <w:rsid w:val="000D796F"/>
    <w:rsid w:val="000D7D81"/>
    <w:rsid w:val="000E0E05"/>
    <w:rsid w:val="000E1142"/>
    <w:rsid w:val="000E1444"/>
    <w:rsid w:val="000E1647"/>
    <w:rsid w:val="000E1B65"/>
    <w:rsid w:val="000E1B78"/>
    <w:rsid w:val="000E1DF9"/>
    <w:rsid w:val="000E2045"/>
    <w:rsid w:val="000E238C"/>
    <w:rsid w:val="000E29BB"/>
    <w:rsid w:val="000E2AE9"/>
    <w:rsid w:val="000E304E"/>
    <w:rsid w:val="000E340F"/>
    <w:rsid w:val="000E4DD7"/>
    <w:rsid w:val="000E53F0"/>
    <w:rsid w:val="000E54FD"/>
    <w:rsid w:val="000E606C"/>
    <w:rsid w:val="000E6307"/>
    <w:rsid w:val="000E6D38"/>
    <w:rsid w:val="000E6FAF"/>
    <w:rsid w:val="000E7127"/>
    <w:rsid w:val="000E78D6"/>
    <w:rsid w:val="000E7B5F"/>
    <w:rsid w:val="000E7FC1"/>
    <w:rsid w:val="000F0337"/>
    <w:rsid w:val="000F098C"/>
    <w:rsid w:val="000F13FA"/>
    <w:rsid w:val="000F1709"/>
    <w:rsid w:val="000F1BAA"/>
    <w:rsid w:val="000F2963"/>
    <w:rsid w:val="000F2D37"/>
    <w:rsid w:val="000F3076"/>
    <w:rsid w:val="000F307B"/>
    <w:rsid w:val="000F32CA"/>
    <w:rsid w:val="000F44E4"/>
    <w:rsid w:val="000F455A"/>
    <w:rsid w:val="000F4B52"/>
    <w:rsid w:val="000F5816"/>
    <w:rsid w:val="000F5BA1"/>
    <w:rsid w:val="000F6022"/>
    <w:rsid w:val="000F61F3"/>
    <w:rsid w:val="000F64E0"/>
    <w:rsid w:val="000F6F2F"/>
    <w:rsid w:val="000F7505"/>
    <w:rsid w:val="000F76F1"/>
    <w:rsid w:val="000F78AB"/>
    <w:rsid w:val="00100AE0"/>
    <w:rsid w:val="00100D42"/>
    <w:rsid w:val="001011B4"/>
    <w:rsid w:val="0010141F"/>
    <w:rsid w:val="001026B3"/>
    <w:rsid w:val="00102EDC"/>
    <w:rsid w:val="00103C11"/>
    <w:rsid w:val="00104DC6"/>
    <w:rsid w:val="001055D5"/>
    <w:rsid w:val="00105C87"/>
    <w:rsid w:val="0010609A"/>
    <w:rsid w:val="00106594"/>
    <w:rsid w:val="00106BC2"/>
    <w:rsid w:val="00106F4D"/>
    <w:rsid w:val="001107E5"/>
    <w:rsid w:val="00110CA1"/>
    <w:rsid w:val="00110E5E"/>
    <w:rsid w:val="0011135D"/>
    <w:rsid w:val="00111411"/>
    <w:rsid w:val="001117A2"/>
    <w:rsid w:val="00111D39"/>
    <w:rsid w:val="00112692"/>
    <w:rsid w:val="00112764"/>
    <w:rsid w:val="001133A5"/>
    <w:rsid w:val="00113B83"/>
    <w:rsid w:val="00114B70"/>
    <w:rsid w:val="00114C63"/>
    <w:rsid w:val="00114DDA"/>
    <w:rsid w:val="00114E09"/>
    <w:rsid w:val="001205E7"/>
    <w:rsid w:val="00120899"/>
    <w:rsid w:val="00120B98"/>
    <w:rsid w:val="001210A0"/>
    <w:rsid w:val="00121AC8"/>
    <w:rsid w:val="00122158"/>
    <w:rsid w:val="001226A0"/>
    <w:rsid w:val="00122798"/>
    <w:rsid w:val="00122AA5"/>
    <w:rsid w:val="001232EB"/>
    <w:rsid w:val="00123B36"/>
    <w:rsid w:val="00123BAF"/>
    <w:rsid w:val="00123F04"/>
    <w:rsid w:val="001247D5"/>
    <w:rsid w:val="00124ACE"/>
    <w:rsid w:val="0012510D"/>
    <w:rsid w:val="00125D53"/>
    <w:rsid w:val="001261DE"/>
    <w:rsid w:val="001268DA"/>
    <w:rsid w:val="001268E0"/>
    <w:rsid w:val="00126A69"/>
    <w:rsid w:val="001271EC"/>
    <w:rsid w:val="0012756E"/>
    <w:rsid w:val="00127622"/>
    <w:rsid w:val="001302FB"/>
    <w:rsid w:val="0013067C"/>
    <w:rsid w:val="001318F2"/>
    <w:rsid w:val="001319A2"/>
    <w:rsid w:val="00131AAD"/>
    <w:rsid w:val="00132F6F"/>
    <w:rsid w:val="00133C98"/>
    <w:rsid w:val="00133DB3"/>
    <w:rsid w:val="0013452B"/>
    <w:rsid w:val="00134C9C"/>
    <w:rsid w:val="00134DAA"/>
    <w:rsid w:val="0013509E"/>
    <w:rsid w:val="00135341"/>
    <w:rsid w:val="001356DA"/>
    <w:rsid w:val="00136228"/>
    <w:rsid w:val="00136488"/>
    <w:rsid w:val="001369D9"/>
    <w:rsid w:val="00137196"/>
    <w:rsid w:val="00137202"/>
    <w:rsid w:val="00137D74"/>
    <w:rsid w:val="0014013E"/>
    <w:rsid w:val="00140E7A"/>
    <w:rsid w:val="00140ED8"/>
    <w:rsid w:val="0014218B"/>
    <w:rsid w:val="0014247B"/>
    <w:rsid w:val="001428A8"/>
    <w:rsid w:val="00142E48"/>
    <w:rsid w:val="00143280"/>
    <w:rsid w:val="001443DE"/>
    <w:rsid w:val="00144C7E"/>
    <w:rsid w:val="00144D9B"/>
    <w:rsid w:val="001454EF"/>
    <w:rsid w:val="00145AED"/>
    <w:rsid w:val="001460D1"/>
    <w:rsid w:val="0014734A"/>
    <w:rsid w:val="0014754C"/>
    <w:rsid w:val="00147A9E"/>
    <w:rsid w:val="00147BA8"/>
    <w:rsid w:val="00150165"/>
    <w:rsid w:val="00151040"/>
    <w:rsid w:val="001512BD"/>
    <w:rsid w:val="00151406"/>
    <w:rsid w:val="00151B8C"/>
    <w:rsid w:val="00151FA0"/>
    <w:rsid w:val="00152D82"/>
    <w:rsid w:val="00152E8C"/>
    <w:rsid w:val="00152E9A"/>
    <w:rsid w:val="00153189"/>
    <w:rsid w:val="0015358A"/>
    <w:rsid w:val="001537FB"/>
    <w:rsid w:val="001550F9"/>
    <w:rsid w:val="00156AE2"/>
    <w:rsid w:val="00157499"/>
    <w:rsid w:val="001575B8"/>
    <w:rsid w:val="0015776B"/>
    <w:rsid w:val="00157925"/>
    <w:rsid w:val="00157EC2"/>
    <w:rsid w:val="00160583"/>
    <w:rsid w:val="001606DC"/>
    <w:rsid w:val="0016089F"/>
    <w:rsid w:val="00160ABC"/>
    <w:rsid w:val="00161728"/>
    <w:rsid w:val="001618CC"/>
    <w:rsid w:val="00161E40"/>
    <w:rsid w:val="00162258"/>
    <w:rsid w:val="001626EB"/>
    <w:rsid w:val="001627D4"/>
    <w:rsid w:val="00162BB1"/>
    <w:rsid w:val="00162C60"/>
    <w:rsid w:val="00162C80"/>
    <w:rsid w:val="00162D52"/>
    <w:rsid w:val="001631D7"/>
    <w:rsid w:val="00165D27"/>
    <w:rsid w:val="001660E3"/>
    <w:rsid w:val="00166583"/>
    <w:rsid w:val="00166B00"/>
    <w:rsid w:val="00167B13"/>
    <w:rsid w:val="00167B19"/>
    <w:rsid w:val="00170212"/>
    <w:rsid w:val="00170E53"/>
    <w:rsid w:val="00171613"/>
    <w:rsid w:val="0017173B"/>
    <w:rsid w:val="00171EC5"/>
    <w:rsid w:val="0017243E"/>
    <w:rsid w:val="001726E4"/>
    <w:rsid w:val="0017293F"/>
    <w:rsid w:val="00172E3D"/>
    <w:rsid w:val="00172F10"/>
    <w:rsid w:val="001731EF"/>
    <w:rsid w:val="00173D4F"/>
    <w:rsid w:val="001747BE"/>
    <w:rsid w:val="00174955"/>
    <w:rsid w:val="00175674"/>
    <w:rsid w:val="00175C01"/>
    <w:rsid w:val="001768A0"/>
    <w:rsid w:val="0017767B"/>
    <w:rsid w:val="00177D8F"/>
    <w:rsid w:val="00180286"/>
    <w:rsid w:val="00180C7F"/>
    <w:rsid w:val="00181948"/>
    <w:rsid w:val="00181AB6"/>
    <w:rsid w:val="001823C4"/>
    <w:rsid w:val="0018257B"/>
    <w:rsid w:val="001825A1"/>
    <w:rsid w:val="001849EC"/>
    <w:rsid w:val="00184AD5"/>
    <w:rsid w:val="00184D53"/>
    <w:rsid w:val="00185ED3"/>
    <w:rsid w:val="00186145"/>
    <w:rsid w:val="00186859"/>
    <w:rsid w:val="00186885"/>
    <w:rsid w:val="00186D48"/>
    <w:rsid w:val="001871F6"/>
    <w:rsid w:val="00187A0F"/>
    <w:rsid w:val="00187AF2"/>
    <w:rsid w:val="00187DAB"/>
    <w:rsid w:val="00191854"/>
    <w:rsid w:val="001925D6"/>
    <w:rsid w:val="001934AA"/>
    <w:rsid w:val="00194B56"/>
    <w:rsid w:val="00194CE8"/>
    <w:rsid w:val="00195451"/>
    <w:rsid w:val="00195B21"/>
    <w:rsid w:val="00195DEB"/>
    <w:rsid w:val="00195E62"/>
    <w:rsid w:val="00196694"/>
    <w:rsid w:val="00196903"/>
    <w:rsid w:val="00196E55"/>
    <w:rsid w:val="00196F70"/>
    <w:rsid w:val="001973D1"/>
    <w:rsid w:val="001974B3"/>
    <w:rsid w:val="00197E37"/>
    <w:rsid w:val="001A0779"/>
    <w:rsid w:val="001A0B4A"/>
    <w:rsid w:val="001A100C"/>
    <w:rsid w:val="001A1636"/>
    <w:rsid w:val="001A1C56"/>
    <w:rsid w:val="001A20B0"/>
    <w:rsid w:val="001A27F1"/>
    <w:rsid w:val="001A3162"/>
    <w:rsid w:val="001A436C"/>
    <w:rsid w:val="001A4451"/>
    <w:rsid w:val="001A44BA"/>
    <w:rsid w:val="001A4CEA"/>
    <w:rsid w:val="001A4F96"/>
    <w:rsid w:val="001A50C6"/>
    <w:rsid w:val="001A5563"/>
    <w:rsid w:val="001A5D44"/>
    <w:rsid w:val="001A6403"/>
    <w:rsid w:val="001A6889"/>
    <w:rsid w:val="001A6C5E"/>
    <w:rsid w:val="001A6CAC"/>
    <w:rsid w:val="001A7286"/>
    <w:rsid w:val="001A7440"/>
    <w:rsid w:val="001A7998"/>
    <w:rsid w:val="001B039F"/>
    <w:rsid w:val="001B0964"/>
    <w:rsid w:val="001B0E5C"/>
    <w:rsid w:val="001B19A3"/>
    <w:rsid w:val="001B1A88"/>
    <w:rsid w:val="001B20C7"/>
    <w:rsid w:val="001B20EC"/>
    <w:rsid w:val="001B22D2"/>
    <w:rsid w:val="001B3793"/>
    <w:rsid w:val="001B3F27"/>
    <w:rsid w:val="001B4BF6"/>
    <w:rsid w:val="001B4CFE"/>
    <w:rsid w:val="001B5612"/>
    <w:rsid w:val="001B64F8"/>
    <w:rsid w:val="001B6FD4"/>
    <w:rsid w:val="001B75A9"/>
    <w:rsid w:val="001B77DB"/>
    <w:rsid w:val="001B788A"/>
    <w:rsid w:val="001B7D46"/>
    <w:rsid w:val="001C05D6"/>
    <w:rsid w:val="001C07C9"/>
    <w:rsid w:val="001C125F"/>
    <w:rsid w:val="001C13B7"/>
    <w:rsid w:val="001C16F1"/>
    <w:rsid w:val="001C1823"/>
    <w:rsid w:val="001C2AD1"/>
    <w:rsid w:val="001C3108"/>
    <w:rsid w:val="001C4F42"/>
    <w:rsid w:val="001C5019"/>
    <w:rsid w:val="001C5C49"/>
    <w:rsid w:val="001C67C2"/>
    <w:rsid w:val="001C7ABF"/>
    <w:rsid w:val="001C7CFB"/>
    <w:rsid w:val="001D0499"/>
    <w:rsid w:val="001D05BA"/>
    <w:rsid w:val="001D10FC"/>
    <w:rsid w:val="001D1405"/>
    <w:rsid w:val="001D1B71"/>
    <w:rsid w:val="001D1F3D"/>
    <w:rsid w:val="001D37A1"/>
    <w:rsid w:val="001D3A00"/>
    <w:rsid w:val="001D4C86"/>
    <w:rsid w:val="001D5435"/>
    <w:rsid w:val="001D5647"/>
    <w:rsid w:val="001D5F70"/>
    <w:rsid w:val="001D6950"/>
    <w:rsid w:val="001D7613"/>
    <w:rsid w:val="001D7B4F"/>
    <w:rsid w:val="001E1375"/>
    <w:rsid w:val="001E1469"/>
    <w:rsid w:val="001E27A6"/>
    <w:rsid w:val="001E300D"/>
    <w:rsid w:val="001E35DE"/>
    <w:rsid w:val="001E3D46"/>
    <w:rsid w:val="001E3FBE"/>
    <w:rsid w:val="001E4CFE"/>
    <w:rsid w:val="001E64E3"/>
    <w:rsid w:val="001E680A"/>
    <w:rsid w:val="001E6FDF"/>
    <w:rsid w:val="001E741B"/>
    <w:rsid w:val="001E7628"/>
    <w:rsid w:val="001E7738"/>
    <w:rsid w:val="001F02F6"/>
    <w:rsid w:val="001F0425"/>
    <w:rsid w:val="001F1566"/>
    <w:rsid w:val="001F1940"/>
    <w:rsid w:val="001F19A4"/>
    <w:rsid w:val="001F1B4D"/>
    <w:rsid w:val="001F1CFB"/>
    <w:rsid w:val="001F308F"/>
    <w:rsid w:val="001F55BA"/>
    <w:rsid w:val="001F643D"/>
    <w:rsid w:val="001F6746"/>
    <w:rsid w:val="001F6D1E"/>
    <w:rsid w:val="001F6D4C"/>
    <w:rsid w:val="001F7262"/>
    <w:rsid w:val="001F7ABB"/>
    <w:rsid w:val="001F7F66"/>
    <w:rsid w:val="002000CD"/>
    <w:rsid w:val="0020036F"/>
    <w:rsid w:val="00200728"/>
    <w:rsid w:val="00200FDC"/>
    <w:rsid w:val="00201D76"/>
    <w:rsid w:val="00202290"/>
    <w:rsid w:val="002028FE"/>
    <w:rsid w:val="002035A6"/>
    <w:rsid w:val="00203DBA"/>
    <w:rsid w:val="002048DF"/>
    <w:rsid w:val="00205028"/>
    <w:rsid w:val="002051A8"/>
    <w:rsid w:val="002052EC"/>
    <w:rsid w:val="00205A1A"/>
    <w:rsid w:val="00205D37"/>
    <w:rsid w:val="00206204"/>
    <w:rsid w:val="002064B4"/>
    <w:rsid w:val="0020687A"/>
    <w:rsid w:val="00206AB0"/>
    <w:rsid w:val="00206DD3"/>
    <w:rsid w:val="00207ED2"/>
    <w:rsid w:val="002108FD"/>
    <w:rsid w:val="002116DA"/>
    <w:rsid w:val="0021239C"/>
    <w:rsid w:val="0021301E"/>
    <w:rsid w:val="00213710"/>
    <w:rsid w:val="002137CF"/>
    <w:rsid w:val="0021391D"/>
    <w:rsid w:val="00213BE9"/>
    <w:rsid w:val="00213F64"/>
    <w:rsid w:val="002142F7"/>
    <w:rsid w:val="00214CBE"/>
    <w:rsid w:val="002150C9"/>
    <w:rsid w:val="00215298"/>
    <w:rsid w:val="002154F6"/>
    <w:rsid w:val="00215716"/>
    <w:rsid w:val="00216698"/>
    <w:rsid w:val="002173AD"/>
    <w:rsid w:val="00217DFF"/>
    <w:rsid w:val="00220771"/>
    <w:rsid w:val="00220BF9"/>
    <w:rsid w:val="00222A1B"/>
    <w:rsid w:val="00223187"/>
    <w:rsid w:val="0022336F"/>
    <w:rsid w:val="002234B5"/>
    <w:rsid w:val="00224897"/>
    <w:rsid w:val="002252DE"/>
    <w:rsid w:val="002253B2"/>
    <w:rsid w:val="002254B4"/>
    <w:rsid w:val="00226170"/>
    <w:rsid w:val="002268C4"/>
    <w:rsid w:val="00226D4D"/>
    <w:rsid w:val="00226DF0"/>
    <w:rsid w:val="00227CCA"/>
    <w:rsid w:val="002301E4"/>
    <w:rsid w:val="00230326"/>
    <w:rsid w:val="00230478"/>
    <w:rsid w:val="002306CC"/>
    <w:rsid w:val="00230A29"/>
    <w:rsid w:val="00230A80"/>
    <w:rsid w:val="00231160"/>
    <w:rsid w:val="0023154D"/>
    <w:rsid w:val="002319F5"/>
    <w:rsid w:val="00232EFF"/>
    <w:rsid w:val="00232F1C"/>
    <w:rsid w:val="00233657"/>
    <w:rsid w:val="00233B8B"/>
    <w:rsid w:val="002340C2"/>
    <w:rsid w:val="002351E3"/>
    <w:rsid w:val="00235F31"/>
    <w:rsid w:val="002362BB"/>
    <w:rsid w:val="00236547"/>
    <w:rsid w:val="002368BF"/>
    <w:rsid w:val="00236E1F"/>
    <w:rsid w:val="002377AC"/>
    <w:rsid w:val="00240B91"/>
    <w:rsid w:val="00241322"/>
    <w:rsid w:val="00241D21"/>
    <w:rsid w:val="002423C9"/>
    <w:rsid w:val="002427D2"/>
    <w:rsid w:val="00243484"/>
    <w:rsid w:val="002434EC"/>
    <w:rsid w:val="0024367A"/>
    <w:rsid w:val="002439D1"/>
    <w:rsid w:val="00243B26"/>
    <w:rsid w:val="00244571"/>
    <w:rsid w:val="00245C12"/>
    <w:rsid w:val="002462A8"/>
    <w:rsid w:val="00246EDD"/>
    <w:rsid w:val="00246FCA"/>
    <w:rsid w:val="0024763C"/>
    <w:rsid w:val="002477EA"/>
    <w:rsid w:val="00247BAD"/>
    <w:rsid w:val="00251C14"/>
    <w:rsid w:val="00251D49"/>
    <w:rsid w:val="002525D3"/>
    <w:rsid w:val="002529EE"/>
    <w:rsid w:val="00253324"/>
    <w:rsid w:val="00253334"/>
    <w:rsid w:val="0025394A"/>
    <w:rsid w:val="00254167"/>
    <w:rsid w:val="00254432"/>
    <w:rsid w:val="00254AC0"/>
    <w:rsid w:val="002551E0"/>
    <w:rsid w:val="002552F8"/>
    <w:rsid w:val="002553DE"/>
    <w:rsid w:val="002562DF"/>
    <w:rsid w:val="00257EF5"/>
    <w:rsid w:val="00257FEC"/>
    <w:rsid w:val="00260DE2"/>
    <w:rsid w:val="002612DA"/>
    <w:rsid w:val="00261CAF"/>
    <w:rsid w:val="00262312"/>
    <w:rsid w:val="002625BD"/>
    <w:rsid w:val="00262A06"/>
    <w:rsid w:val="00262C8C"/>
    <w:rsid w:val="00262F71"/>
    <w:rsid w:val="002633D7"/>
    <w:rsid w:val="002637CF"/>
    <w:rsid w:val="00264505"/>
    <w:rsid w:val="002646AF"/>
    <w:rsid w:val="002646DA"/>
    <w:rsid w:val="00264B38"/>
    <w:rsid w:val="00265ECA"/>
    <w:rsid w:val="00266410"/>
    <w:rsid w:val="00266684"/>
    <w:rsid w:val="00266B67"/>
    <w:rsid w:val="00267968"/>
    <w:rsid w:val="00267A83"/>
    <w:rsid w:val="00270379"/>
    <w:rsid w:val="00270AD4"/>
    <w:rsid w:val="00270CCE"/>
    <w:rsid w:val="002716B7"/>
    <w:rsid w:val="00271A1D"/>
    <w:rsid w:val="00271B45"/>
    <w:rsid w:val="002720C8"/>
    <w:rsid w:val="002725C7"/>
    <w:rsid w:val="00272C4E"/>
    <w:rsid w:val="002731E3"/>
    <w:rsid w:val="00273EEF"/>
    <w:rsid w:val="0027413B"/>
    <w:rsid w:val="002749A1"/>
    <w:rsid w:val="00275857"/>
    <w:rsid w:val="0027600D"/>
    <w:rsid w:val="00276618"/>
    <w:rsid w:val="0027680D"/>
    <w:rsid w:val="00276AC0"/>
    <w:rsid w:val="00276B48"/>
    <w:rsid w:val="002773CC"/>
    <w:rsid w:val="002776F9"/>
    <w:rsid w:val="00280562"/>
    <w:rsid w:val="00280718"/>
    <w:rsid w:val="0028085D"/>
    <w:rsid w:val="00280A62"/>
    <w:rsid w:val="00281C50"/>
    <w:rsid w:val="00281C9C"/>
    <w:rsid w:val="002820E3"/>
    <w:rsid w:val="00282274"/>
    <w:rsid w:val="00282845"/>
    <w:rsid w:val="00282C12"/>
    <w:rsid w:val="00282C21"/>
    <w:rsid w:val="002834DB"/>
    <w:rsid w:val="00283771"/>
    <w:rsid w:val="00283A43"/>
    <w:rsid w:val="00283D17"/>
    <w:rsid w:val="00283FD2"/>
    <w:rsid w:val="00284375"/>
    <w:rsid w:val="00284AAC"/>
    <w:rsid w:val="00285BC9"/>
    <w:rsid w:val="002860C4"/>
    <w:rsid w:val="00286179"/>
    <w:rsid w:val="00286254"/>
    <w:rsid w:val="00286504"/>
    <w:rsid w:val="00286736"/>
    <w:rsid w:val="00286B96"/>
    <w:rsid w:val="00287665"/>
    <w:rsid w:val="00290418"/>
    <w:rsid w:val="002920E1"/>
    <w:rsid w:val="00292AA7"/>
    <w:rsid w:val="00292E52"/>
    <w:rsid w:val="00293158"/>
    <w:rsid w:val="002940DA"/>
    <w:rsid w:val="0029478E"/>
    <w:rsid w:val="00295168"/>
    <w:rsid w:val="00295568"/>
    <w:rsid w:val="00295812"/>
    <w:rsid w:val="00295C9E"/>
    <w:rsid w:val="002971EA"/>
    <w:rsid w:val="002A01CA"/>
    <w:rsid w:val="002A0905"/>
    <w:rsid w:val="002A2038"/>
    <w:rsid w:val="002A259C"/>
    <w:rsid w:val="002A30C2"/>
    <w:rsid w:val="002A3385"/>
    <w:rsid w:val="002A367C"/>
    <w:rsid w:val="002A37FD"/>
    <w:rsid w:val="002A3F85"/>
    <w:rsid w:val="002A421D"/>
    <w:rsid w:val="002A42E0"/>
    <w:rsid w:val="002A4479"/>
    <w:rsid w:val="002A4A02"/>
    <w:rsid w:val="002A4E4C"/>
    <w:rsid w:val="002A59DC"/>
    <w:rsid w:val="002A5F44"/>
    <w:rsid w:val="002A60BB"/>
    <w:rsid w:val="002A6426"/>
    <w:rsid w:val="002A67E4"/>
    <w:rsid w:val="002A78E0"/>
    <w:rsid w:val="002A7B5E"/>
    <w:rsid w:val="002B0318"/>
    <w:rsid w:val="002B086A"/>
    <w:rsid w:val="002B1721"/>
    <w:rsid w:val="002B1A53"/>
    <w:rsid w:val="002B1D61"/>
    <w:rsid w:val="002B1F4A"/>
    <w:rsid w:val="002B26A9"/>
    <w:rsid w:val="002B3063"/>
    <w:rsid w:val="002B3338"/>
    <w:rsid w:val="002B3EBF"/>
    <w:rsid w:val="002B3FEA"/>
    <w:rsid w:val="002B436B"/>
    <w:rsid w:val="002B4782"/>
    <w:rsid w:val="002B48BB"/>
    <w:rsid w:val="002B4F7B"/>
    <w:rsid w:val="002B5135"/>
    <w:rsid w:val="002B5171"/>
    <w:rsid w:val="002B51BD"/>
    <w:rsid w:val="002B54FE"/>
    <w:rsid w:val="002B58EC"/>
    <w:rsid w:val="002B59B3"/>
    <w:rsid w:val="002B5D07"/>
    <w:rsid w:val="002B717C"/>
    <w:rsid w:val="002B725D"/>
    <w:rsid w:val="002B7B92"/>
    <w:rsid w:val="002B7BB8"/>
    <w:rsid w:val="002B7C11"/>
    <w:rsid w:val="002C04A7"/>
    <w:rsid w:val="002C1112"/>
    <w:rsid w:val="002C118A"/>
    <w:rsid w:val="002C1458"/>
    <w:rsid w:val="002C17E6"/>
    <w:rsid w:val="002C19DE"/>
    <w:rsid w:val="002C2617"/>
    <w:rsid w:val="002C4082"/>
    <w:rsid w:val="002C4E26"/>
    <w:rsid w:val="002C6031"/>
    <w:rsid w:val="002C6121"/>
    <w:rsid w:val="002C6296"/>
    <w:rsid w:val="002C6532"/>
    <w:rsid w:val="002C6AF6"/>
    <w:rsid w:val="002D04CF"/>
    <w:rsid w:val="002D1F96"/>
    <w:rsid w:val="002D20BA"/>
    <w:rsid w:val="002D224B"/>
    <w:rsid w:val="002D2B31"/>
    <w:rsid w:val="002D3438"/>
    <w:rsid w:val="002D35C3"/>
    <w:rsid w:val="002D3B8E"/>
    <w:rsid w:val="002D3EAD"/>
    <w:rsid w:val="002D3FC6"/>
    <w:rsid w:val="002D40FB"/>
    <w:rsid w:val="002D4159"/>
    <w:rsid w:val="002D4824"/>
    <w:rsid w:val="002D4A98"/>
    <w:rsid w:val="002D4B7B"/>
    <w:rsid w:val="002D4D7D"/>
    <w:rsid w:val="002D4E0B"/>
    <w:rsid w:val="002D6031"/>
    <w:rsid w:val="002D61D3"/>
    <w:rsid w:val="002D641F"/>
    <w:rsid w:val="002D6F2D"/>
    <w:rsid w:val="002D6FF1"/>
    <w:rsid w:val="002D7495"/>
    <w:rsid w:val="002D784F"/>
    <w:rsid w:val="002D78ED"/>
    <w:rsid w:val="002D7BC3"/>
    <w:rsid w:val="002D7BCC"/>
    <w:rsid w:val="002E0354"/>
    <w:rsid w:val="002E0896"/>
    <w:rsid w:val="002E097F"/>
    <w:rsid w:val="002E270D"/>
    <w:rsid w:val="002E2AD5"/>
    <w:rsid w:val="002E2F23"/>
    <w:rsid w:val="002E3466"/>
    <w:rsid w:val="002E425A"/>
    <w:rsid w:val="002E46D2"/>
    <w:rsid w:val="002E4AA5"/>
    <w:rsid w:val="002E51E3"/>
    <w:rsid w:val="002E5397"/>
    <w:rsid w:val="002E5595"/>
    <w:rsid w:val="002E559B"/>
    <w:rsid w:val="002E55CC"/>
    <w:rsid w:val="002E569A"/>
    <w:rsid w:val="002E5865"/>
    <w:rsid w:val="002E5E2B"/>
    <w:rsid w:val="002E60AD"/>
    <w:rsid w:val="002E6B01"/>
    <w:rsid w:val="002E726E"/>
    <w:rsid w:val="002E734F"/>
    <w:rsid w:val="002E7546"/>
    <w:rsid w:val="002E7D8D"/>
    <w:rsid w:val="002F0605"/>
    <w:rsid w:val="002F060D"/>
    <w:rsid w:val="002F1387"/>
    <w:rsid w:val="002F1413"/>
    <w:rsid w:val="002F151E"/>
    <w:rsid w:val="002F19C2"/>
    <w:rsid w:val="002F2607"/>
    <w:rsid w:val="002F2BCD"/>
    <w:rsid w:val="002F2FE6"/>
    <w:rsid w:val="002F32F2"/>
    <w:rsid w:val="002F41D8"/>
    <w:rsid w:val="002F457D"/>
    <w:rsid w:val="002F4E68"/>
    <w:rsid w:val="002F5B91"/>
    <w:rsid w:val="002F6595"/>
    <w:rsid w:val="002F769E"/>
    <w:rsid w:val="002F7CE6"/>
    <w:rsid w:val="003000A6"/>
    <w:rsid w:val="003010E5"/>
    <w:rsid w:val="00302124"/>
    <w:rsid w:val="00302821"/>
    <w:rsid w:val="00302854"/>
    <w:rsid w:val="0030336B"/>
    <w:rsid w:val="00303766"/>
    <w:rsid w:val="00304944"/>
    <w:rsid w:val="00304977"/>
    <w:rsid w:val="00305046"/>
    <w:rsid w:val="0030569B"/>
    <w:rsid w:val="0030595C"/>
    <w:rsid w:val="00307592"/>
    <w:rsid w:val="00310092"/>
    <w:rsid w:val="0031018B"/>
    <w:rsid w:val="003105FA"/>
    <w:rsid w:val="00310670"/>
    <w:rsid w:val="003107C8"/>
    <w:rsid w:val="00311063"/>
    <w:rsid w:val="0031128D"/>
    <w:rsid w:val="003113A5"/>
    <w:rsid w:val="00312598"/>
    <w:rsid w:val="00312FB3"/>
    <w:rsid w:val="003134C4"/>
    <w:rsid w:val="0031369D"/>
    <w:rsid w:val="00314DBA"/>
    <w:rsid w:val="00314E4A"/>
    <w:rsid w:val="0031539B"/>
    <w:rsid w:val="00315407"/>
    <w:rsid w:val="00315CC0"/>
    <w:rsid w:val="00315F75"/>
    <w:rsid w:val="003167F8"/>
    <w:rsid w:val="00316FBD"/>
    <w:rsid w:val="003172D0"/>
    <w:rsid w:val="003172EA"/>
    <w:rsid w:val="00317517"/>
    <w:rsid w:val="00321B20"/>
    <w:rsid w:val="00321C18"/>
    <w:rsid w:val="00321D1C"/>
    <w:rsid w:val="0032386E"/>
    <w:rsid w:val="003246C5"/>
    <w:rsid w:val="00325176"/>
    <w:rsid w:val="003254D7"/>
    <w:rsid w:val="00325542"/>
    <w:rsid w:val="00325A9A"/>
    <w:rsid w:val="00325C56"/>
    <w:rsid w:val="0032654B"/>
    <w:rsid w:val="00326DE4"/>
    <w:rsid w:val="003274C3"/>
    <w:rsid w:val="00327BA6"/>
    <w:rsid w:val="00327CAD"/>
    <w:rsid w:val="0033022B"/>
    <w:rsid w:val="003306C5"/>
    <w:rsid w:val="00330EE1"/>
    <w:rsid w:val="00331607"/>
    <w:rsid w:val="00331E8E"/>
    <w:rsid w:val="00332AA8"/>
    <w:rsid w:val="003335A8"/>
    <w:rsid w:val="003343F5"/>
    <w:rsid w:val="00334CF3"/>
    <w:rsid w:val="0033550E"/>
    <w:rsid w:val="003355E6"/>
    <w:rsid w:val="003359BB"/>
    <w:rsid w:val="00335CCB"/>
    <w:rsid w:val="00335FBE"/>
    <w:rsid w:val="00336587"/>
    <w:rsid w:val="003369D2"/>
    <w:rsid w:val="00336A6F"/>
    <w:rsid w:val="00336AFE"/>
    <w:rsid w:val="00336CC8"/>
    <w:rsid w:val="00337452"/>
    <w:rsid w:val="00337523"/>
    <w:rsid w:val="00337CB3"/>
    <w:rsid w:val="00337E50"/>
    <w:rsid w:val="00340061"/>
    <w:rsid w:val="0034065D"/>
    <w:rsid w:val="00341016"/>
    <w:rsid w:val="00341420"/>
    <w:rsid w:val="00341494"/>
    <w:rsid w:val="0034170A"/>
    <w:rsid w:val="0034178E"/>
    <w:rsid w:val="003418B9"/>
    <w:rsid w:val="00342657"/>
    <w:rsid w:val="00342B3B"/>
    <w:rsid w:val="00343870"/>
    <w:rsid w:val="00343D78"/>
    <w:rsid w:val="00344A52"/>
    <w:rsid w:val="00344F17"/>
    <w:rsid w:val="00345D22"/>
    <w:rsid w:val="00346572"/>
    <w:rsid w:val="00347C66"/>
    <w:rsid w:val="0035006D"/>
    <w:rsid w:val="0035014F"/>
    <w:rsid w:val="00350295"/>
    <w:rsid w:val="00350592"/>
    <w:rsid w:val="00350918"/>
    <w:rsid w:val="00350FD7"/>
    <w:rsid w:val="00351557"/>
    <w:rsid w:val="00352454"/>
    <w:rsid w:val="003525FD"/>
    <w:rsid w:val="00352664"/>
    <w:rsid w:val="00352F9A"/>
    <w:rsid w:val="00353278"/>
    <w:rsid w:val="00353AAC"/>
    <w:rsid w:val="00354080"/>
    <w:rsid w:val="00354373"/>
    <w:rsid w:val="0035495B"/>
    <w:rsid w:val="00354B65"/>
    <w:rsid w:val="00355A8F"/>
    <w:rsid w:val="0036076B"/>
    <w:rsid w:val="00360D6E"/>
    <w:rsid w:val="00363A92"/>
    <w:rsid w:val="00363C0E"/>
    <w:rsid w:val="003640CB"/>
    <w:rsid w:val="003640D0"/>
    <w:rsid w:val="00365827"/>
    <w:rsid w:val="0036611D"/>
    <w:rsid w:val="003666C1"/>
    <w:rsid w:val="0036718F"/>
    <w:rsid w:val="00367FC1"/>
    <w:rsid w:val="0037027B"/>
    <w:rsid w:val="00370717"/>
    <w:rsid w:val="00371BB8"/>
    <w:rsid w:val="00371D20"/>
    <w:rsid w:val="00371EBB"/>
    <w:rsid w:val="00372536"/>
    <w:rsid w:val="00372EDF"/>
    <w:rsid w:val="00373D50"/>
    <w:rsid w:val="003741E9"/>
    <w:rsid w:val="0037472C"/>
    <w:rsid w:val="00374868"/>
    <w:rsid w:val="00374ED0"/>
    <w:rsid w:val="0037522C"/>
    <w:rsid w:val="00375396"/>
    <w:rsid w:val="00375412"/>
    <w:rsid w:val="003763D0"/>
    <w:rsid w:val="00376948"/>
    <w:rsid w:val="00376C63"/>
    <w:rsid w:val="00376E62"/>
    <w:rsid w:val="003775FD"/>
    <w:rsid w:val="003820A9"/>
    <w:rsid w:val="0038262C"/>
    <w:rsid w:val="00382E80"/>
    <w:rsid w:val="0038353E"/>
    <w:rsid w:val="003835FB"/>
    <w:rsid w:val="003837F8"/>
    <w:rsid w:val="00383FA3"/>
    <w:rsid w:val="0038420F"/>
    <w:rsid w:val="0038427F"/>
    <w:rsid w:val="00384E1F"/>
    <w:rsid w:val="003852C6"/>
    <w:rsid w:val="00385D27"/>
    <w:rsid w:val="00386447"/>
    <w:rsid w:val="003865E1"/>
    <w:rsid w:val="0038673E"/>
    <w:rsid w:val="0038675B"/>
    <w:rsid w:val="003869E9"/>
    <w:rsid w:val="00386B16"/>
    <w:rsid w:val="00387588"/>
    <w:rsid w:val="003909A4"/>
    <w:rsid w:val="00391358"/>
    <w:rsid w:val="00391928"/>
    <w:rsid w:val="00391FE6"/>
    <w:rsid w:val="003921E7"/>
    <w:rsid w:val="00392AA7"/>
    <w:rsid w:val="003937F7"/>
    <w:rsid w:val="00394851"/>
    <w:rsid w:val="00394893"/>
    <w:rsid w:val="00394C88"/>
    <w:rsid w:val="00394F14"/>
    <w:rsid w:val="00395300"/>
    <w:rsid w:val="003954CF"/>
    <w:rsid w:val="003972C5"/>
    <w:rsid w:val="003978B2"/>
    <w:rsid w:val="00397B71"/>
    <w:rsid w:val="003A04F1"/>
    <w:rsid w:val="003A0E5B"/>
    <w:rsid w:val="003A25AE"/>
    <w:rsid w:val="003A293A"/>
    <w:rsid w:val="003A2E9A"/>
    <w:rsid w:val="003A3418"/>
    <w:rsid w:val="003A3662"/>
    <w:rsid w:val="003A3A99"/>
    <w:rsid w:val="003A3C18"/>
    <w:rsid w:val="003A3FB4"/>
    <w:rsid w:val="003A4B2C"/>
    <w:rsid w:val="003A4F9A"/>
    <w:rsid w:val="003A5299"/>
    <w:rsid w:val="003A5835"/>
    <w:rsid w:val="003A6D8F"/>
    <w:rsid w:val="003A7024"/>
    <w:rsid w:val="003A7306"/>
    <w:rsid w:val="003A7968"/>
    <w:rsid w:val="003A7B28"/>
    <w:rsid w:val="003B01D8"/>
    <w:rsid w:val="003B1503"/>
    <w:rsid w:val="003B1634"/>
    <w:rsid w:val="003B1B98"/>
    <w:rsid w:val="003B3939"/>
    <w:rsid w:val="003B48FA"/>
    <w:rsid w:val="003B4AC4"/>
    <w:rsid w:val="003B545D"/>
    <w:rsid w:val="003B5862"/>
    <w:rsid w:val="003B59AC"/>
    <w:rsid w:val="003B670E"/>
    <w:rsid w:val="003B6E75"/>
    <w:rsid w:val="003C15BB"/>
    <w:rsid w:val="003C16AA"/>
    <w:rsid w:val="003C1789"/>
    <w:rsid w:val="003C2845"/>
    <w:rsid w:val="003C2BC6"/>
    <w:rsid w:val="003C2F00"/>
    <w:rsid w:val="003C3A89"/>
    <w:rsid w:val="003C40B5"/>
    <w:rsid w:val="003C4926"/>
    <w:rsid w:val="003C4AA1"/>
    <w:rsid w:val="003C4C33"/>
    <w:rsid w:val="003C5039"/>
    <w:rsid w:val="003C5EE5"/>
    <w:rsid w:val="003C6B53"/>
    <w:rsid w:val="003C7046"/>
    <w:rsid w:val="003C7089"/>
    <w:rsid w:val="003C71AC"/>
    <w:rsid w:val="003C72A0"/>
    <w:rsid w:val="003D04CE"/>
    <w:rsid w:val="003D06A5"/>
    <w:rsid w:val="003D0E5D"/>
    <w:rsid w:val="003D0FB7"/>
    <w:rsid w:val="003D0FD6"/>
    <w:rsid w:val="003D259C"/>
    <w:rsid w:val="003D4CEF"/>
    <w:rsid w:val="003D4D05"/>
    <w:rsid w:val="003D55C2"/>
    <w:rsid w:val="003D58E6"/>
    <w:rsid w:val="003D5D03"/>
    <w:rsid w:val="003D5EB1"/>
    <w:rsid w:val="003D7457"/>
    <w:rsid w:val="003D7BB6"/>
    <w:rsid w:val="003E03D6"/>
    <w:rsid w:val="003E0FF6"/>
    <w:rsid w:val="003E1D83"/>
    <w:rsid w:val="003E2063"/>
    <w:rsid w:val="003E221D"/>
    <w:rsid w:val="003E3866"/>
    <w:rsid w:val="003E49F0"/>
    <w:rsid w:val="003E4CC8"/>
    <w:rsid w:val="003E61E9"/>
    <w:rsid w:val="003E6828"/>
    <w:rsid w:val="003E6A69"/>
    <w:rsid w:val="003E6A8B"/>
    <w:rsid w:val="003E706E"/>
    <w:rsid w:val="003F0329"/>
    <w:rsid w:val="003F0825"/>
    <w:rsid w:val="003F1151"/>
    <w:rsid w:val="003F133E"/>
    <w:rsid w:val="003F18AF"/>
    <w:rsid w:val="003F1FE3"/>
    <w:rsid w:val="003F27D6"/>
    <w:rsid w:val="003F2889"/>
    <w:rsid w:val="003F383F"/>
    <w:rsid w:val="003F3F6B"/>
    <w:rsid w:val="003F43AF"/>
    <w:rsid w:val="003F4981"/>
    <w:rsid w:val="003F540A"/>
    <w:rsid w:val="003F5633"/>
    <w:rsid w:val="003F5EE3"/>
    <w:rsid w:val="003F6099"/>
    <w:rsid w:val="003F657C"/>
    <w:rsid w:val="003F6EAF"/>
    <w:rsid w:val="003F7251"/>
    <w:rsid w:val="003F7B4E"/>
    <w:rsid w:val="004000A9"/>
    <w:rsid w:val="00400313"/>
    <w:rsid w:val="00400315"/>
    <w:rsid w:val="00400D4B"/>
    <w:rsid w:val="0040137A"/>
    <w:rsid w:val="004019D9"/>
    <w:rsid w:val="00401C7C"/>
    <w:rsid w:val="00402A34"/>
    <w:rsid w:val="00402A4A"/>
    <w:rsid w:val="00402FEF"/>
    <w:rsid w:val="00403ED7"/>
    <w:rsid w:val="00404268"/>
    <w:rsid w:val="0040429B"/>
    <w:rsid w:val="00405388"/>
    <w:rsid w:val="0040712A"/>
    <w:rsid w:val="00407B9F"/>
    <w:rsid w:val="00410445"/>
    <w:rsid w:val="004105C0"/>
    <w:rsid w:val="00410761"/>
    <w:rsid w:val="004111B2"/>
    <w:rsid w:val="00411842"/>
    <w:rsid w:val="0041210B"/>
    <w:rsid w:val="00412852"/>
    <w:rsid w:val="00412E86"/>
    <w:rsid w:val="00413088"/>
    <w:rsid w:val="00414100"/>
    <w:rsid w:val="0041426E"/>
    <w:rsid w:val="004142C6"/>
    <w:rsid w:val="00415042"/>
    <w:rsid w:val="00415868"/>
    <w:rsid w:val="00415885"/>
    <w:rsid w:val="00415E75"/>
    <w:rsid w:val="0041701B"/>
    <w:rsid w:val="004170C0"/>
    <w:rsid w:val="004177F5"/>
    <w:rsid w:val="004205BF"/>
    <w:rsid w:val="00420694"/>
    <w:rsid w:val="00420A60"/>
    <w:rsid w:val="00421457"/>
    <w:rsid w:val="004235E6"/>
    <w:rsid w:val="004238E5"/>
    <w:rsid w:val="00424682"/>
    <w:rsid w:val="00424855"/>
    <w:rsid w:val="00425407"/>
    <w:rsid w:val="00425D5B"/>
    <w:rsid w:val="00426978"/>
    <w:rsid w:val="00426E1F"/>
    <w:rsid w:val="004270B2"/>
    <w:rsid w:val="00427785"/>
    <w:rsid w:val="004304A6"/>
    <w:rsid w:val="00430737"/>
    <w:rsid w:val="00431769"/>
    <w:rsid w:val="004317E4"/>
    <w:rsid w:val="004328A7"/>
    <w:rsid w:val="00433D03"/>
    <w:rsid w:val="00434867"/>
    <w:rsid w:val="00434F6A"/>
    <w:rsid w:val="00435874"/>
    <w:rsid w:val="00435BB0"/>
    <w:rsid w:val="00436808"/>
    <w:rsid w:val="00436D96"/>
    <w:rsid w:val="004371C7"/>
    <w:rsid w:val="004377DF"/>
    <w:rsid w:val="00437BC0"/>
    <w:rsid w:val="00437ED0"/>
    <w:rsid w:val="00437FFB"/>
    <w:rsid w:val="00440313"/>
    <w:rsid w:val="00441337"/>
    <w:rsid w:val="004420CC"/>
    <w:rsid w:val="004426B8"/>
    <w:rsid w:val="00443655"/>
    <w:rsid w:val="00443AB5"/>
    <w:rsid w:val="00443F9A"/>
    <w:rsid w:val="004440A5"/>
    <w:rsid w:val="00444122"/>
    <w:rsid w:val="00445339"/>
    <w:rsid w:val="004453ED"/>
    <w:rsid w:val="0044603A"/>
    <w:rsid w:val="0044761D"/>
    <w:rsid w:val="004477A6"/>
    <w:rsid w:val="004509F6"/>
    <w:rsid w:val="0045152A"/>
    <w:rsid w:val="004526C8"/>
    <w:rsid w:val="00452B1D"/>
    <w:rsid w:val="0045330C"/>
    <w:rsid w:val="00453E05"/>
    <w:rsid w:val="00454556"/>
    <w:rsid w:val="0045534F"/>
    <w:rsid w:val="004556AF"/>
    <w:rsid w:val="00455914"/>
    <w:rsid w:val="0045598D"/>
    <w:rsid w:val="00455DAB"/>
    <w:rsid w:val="00455E91"/>
    <w:rsid w:val="00455FFD"/>
    <w:rsid w:val="004576CE"/>
    <w:rsid w:val="00457A20"/>
    <w:rsid w:val="00460A78"/>
    <w:rsid w:val="00461418"/>
    <w:rsid w:val="00461640"/>
    <w:rsid w:val="00461C9A"/>
    <w:rsid w:val="00461EC5"/>
    <w:rsid w:val="00462FA0"/>
    <w:rsid w:val="00463165"/>
    <w:rsid w:val="00464FA0"/>
    <w:rsid w:val="004652D8"/>
    <w:rsid w:val="0046538B"/>
    <w:rsid w:val="004657F5"/>
    <w:rsid w:val="0046607C"/>
    <w:rsid w:val="0046626D"/>
    <w:rsid w:val="0046694A"/>
    <w:rsid w:val="004669C7"/>
    <w:rsid w:val="00466F92"/>
    <w:rsid w:val="004677F8"/>
    <w:rsid w:val="00470858"/>
    <w:rsid w:val="00470958"/>
    <w:rsid w:val="004713F4"/>
    <w:rsid w:val="0047196E"/>
    <w:rsid w:val="00471A85"/>
    <w:rsid w:val="00472E9A"/>
    <w:rsid w:val="00472F7A"/>
    <w:rsid w:val="00473359"/>
    <w:rsid w:val="00473882"/>
    <w:rsid w:val="004746BC"/>
    <w:rsid w:val="004746F8"/>
    <w:rsid w:val="004747B9"/>
    <w:rsid w:val="00474ADA"/>
    <w:rsid w:val="00476395"/>
    <w:rsid w:val="00476CAE"/>
    <w:rsid w:val="00477EA3"/>
    <w:rsid w:val="00480C14"/>
    <w:rsid w:val="00480ECF"/>
    <w:rsid w:val="00481195"/>
    <w:rsid w:val="004819EA"/>
    <w:rsid w:val="00481F69"/>
    <w:rsid w:val="004821DE"/>
    <w:rsid w:val="00483728"/>
    <w:rsid w:val="00483B03"/>
    <w:rsid w:val="00484216"/>
    <w:rsid w:val="00484250"/>
    <w:rsid w:val="00485672"/>
    <w:rsid w:val="004857D3"/>
    <w:rsid w:val="00485A31"/>
    <w:rsid w:val="00485C10"/>
    <w:rsid w:val="004864E1"/>
    <w:rsid w:val="004868F5"/>
    <w:rsid w:val="00486D16"/>
    <w:rsid w:val="00486DE9"/>
    <w:rsid w:val="0048791B"/>
    <w:rsid w:val="00487A7F"/>
    <w:rsid w:val="00490E7E"/>
    <w:rsid w:val="004915A0"/>
    <w:rsid w:val="004921DD"/>
    <w:rsid w:val="004925D3"/>
    <w:rsid w:val="00493339"/>
    <w:rsid w:val="00493CF9"/>
    <w:rsid w:val="00493D08"/>
    <w:rsid w:val="00493D0B"/>
    <w:rsid w:val="00494A2C"/>
    <w:rsid w:val="00494F20"/>
    <w:rsid w:val="00495A5B"/>
    <w:rsid w:val="0049687A"/>
    <w:rsid w:val="00496CE8"/>
    <w:rsid w:val="0049703C"/>
    <w:rsid w:val="00497876"/>
    <w:rsid w:val="00497C68"/>
    <w:rsid w:val="00497F5E"/>
    <w:rsid w:val="004A0156"/>
    <w:rsid w:val="004A04CB"/>
    <w:rsid w:val="004A162A"/>
    <w:rsid w:val="004A1831"/>
    <w:rsid w:val="004A2B90"/>
    <w:rsid w:val="004A2DD4"/>
    <w:rsid w:val="004A358D"/>
    <w:rsid w:val="004A35E5"/>
    <w:rsid w:val="004A363D"/>
    <w:rsid w:val="004A396F"/>
    <w:rsid w:val="004A4159"/>
    <w:rsid w:val="004A47E1"/>
    <w:rsid w:val="004A4F5C"/>
    <w:rsid w:val="004A57A8"/>
    <w:rsid w:val="004A58D4"/>
    <w:rsid w:val="004A658C"/>
    <w:rsid w:val="004A6B40"/>
    <w:rsid w:val="004A7004"/>
    <w:rsid w:val="004A755D"/>
    <w:rsid w:val="004A7676"/>
    <w:rsid w:val="004A7C7F"/>
    <w:rsid w:val="004B0177"/>
    <w:rsid w:val="004B02C7"/>
    <w:rsid w:val="004B0CA1"/>
    <w:rsid w:val="004B0ED5"/>
    <w:rsid w:val="004B1156"/>
    <w:rsid w:val="004B1B4F"/>
    <w:rsid w:val="004B27FF"/>
    <w:rsid w:val="004B2D30"/>
    <w:rsid w:val="004B2F0B"/>
    <w:rsid w:val="004B303A"/>
    <w:rsid w:val="004B40E8"/>
    <w:rsid w:val="004B4537"/>
    <w:rsid w:val="004B4814"/>
    <w:rsid w:val="004B4F2E"/>
    <w:rsid w:val="004B4F42"/>
    <w:rsid w:val="004B5EEE"/>
    <w:rsid w:val="004B5F00"/>
    <w:rsid w:val="004B5F31"/>
    <w:rsid w:val="004B609B"/>
    <w:rsid w:val="004C1912"/>
    <w:rsid w:val="004C1C0B"/>
    <w:rsid w:val="004C1EA1"/>
    <w:rsid w:val="004C1F12"/>
    <w:rsid w:val="004C26E8"/>
    <w:rsid w:val="004C2D3C"/>
    <w:rsid w:val="004C2E33"/>
    <w:rsid w:val="004C2E95"/>
    <w:rsid w:val="004C30C4"/>
    <w:rsid w:val="004C3A42"/>
    <w:rsid w:val="004C40DB"/>
    <w:rsid w:val="004C431F"/>
    <w:rsid w:val="004C4640"/>
    <w:rsid w:val="004C4D59"/>
    <w:rsid w:val="004C543D"/>
    <w:rsid w:val="004C5683"/>
    <w:rsid w:val="004C6862"/>
    <w:rsid w:val="004C7677"/>
    <w:rsid w:val="004C7A46"/>
    <w:rsid w:val="004D03D3"/>
    <w:rsid w:val="004D07BB"/>
    <w:rsid w:val="004D0C9C"/>
    <w:rsid w:val="004D103F"/>
    <w:rsid w:val="004D10D9"/>
    <w:rsid w:val="004D1CC0"/>
    <w:rsid w:val="004D1DBB"/>
    <w:rsid w:val="004D1FC9"/>
    <w:rsid w:val="004D203F"/>
    <w:rsid w:val="004D2578"/>
    <w:rsid w:val="004D298B"/>
    <w:rsid w:val="004D2BBB"/>
    <w:rsid w:val="004D30E0"/>
    <w:rsid w:val="004D3636"/>
    <w:rsid w:val="004D3A00"/>
    <w:rsid w:val="004D3A06"/>
    <w:rsid w:val="004D4A1E"/>
    <w:rsid w:val="004D4CB8"/>
    <w:rsid w:val="004D50EE"/>
    <w:rsid w:val="004D5C2C"/>
    <w:rsid w:val="004D5F0F"/>
    <w:rsid w:val="004D7542"/>
    <w:rsid w:val="004D7612"/>
    <w:rsid w:val="004E0345"/>
    <w:rsid w:val="004E07E3"/>
    <w:rsid w:val="004E0A75"/>
    <w:rsid w:val="004E1CE3"/>
    <w:rsid w:val="004E1F47"/>
    <w:rsid w:val="004E2421"/>
    <w:rsid w:val="004E24B8"/>
    <w:rsid w:val="004E2524"/>
    <w:rsid w:val="004E36DC"/>
    <w:rsid w:val="004E38FE"/>
    <w:rsid w:val="004E42AA"/>
    <w:rsid w:val="004E453F"/>
    <w:rsid w:val="004E51D8"/>
    <w:rsid w:val="004E5C82"/>
    <w:rsid w:val="004E6A21"/>
    <w:rsid w:val="004E7F8D"/>
    <w:rsid w:val="004F075E"/>
    <w:rsid w:val="004F0FC3"/>
    <w:rsid w:val="004F1DF0"/>
    <w:rsid w:val="004F1EE3"/>
    <w:rsid w:val="004F25EB"/>
    <w:rsid w:val="004F3CA4"/>
    <w:rsid w:val="004F5377"/>
    <w:rsid w:val="004F5C45"/>
    <w:rsid w:val="004F5EB4"/>
    <w:rsid w:val="004F65FD"/>
    <w:rsid w:val="004F682A"/>
    <w:rsid w:val="004F68EC"/>
    <w:rsid w:val="004F6DA6"/>
    <w:rsid w:val="004F7AF7"/>
    <w:rsid w:val="00500DDC"/>
    <w:rsid w:val="00501086"/>
    <w:rsid w:val="00501524"/>
    <w:rsid w:val="00501697"/>
    <w:rsid w:val="005021AA"/>
    <w:rsid w:val="005025A5"/>
    <w:rsid w:val="00502794"/>
    <w:rsid w:val="00503224"/>
    <w:rsid w:val="00503417"/>
    <w:rsid w:val="0050376C"/>
    <w:rsid w:val="00504542"/>
    <w:rsid w:val="00504D5B"/>
    <w:rsid w:val="00504DEA"/>
    <w:rsid w:val="00505226"/>
    <w:rsid w:val="0050549F"/>
    <w:rsid w:val="00505614"/>
    <w:rsid w:val="00505A0B"/>
    <w:rsid w:val="005062B8"/>
    <w:rsid w:val="005065BE"/>
    <w:rsid w:val="00506A3D"/>
    <w:rsid w:val="00506D07"/>
    <w:rsid w:val="0051041E"/>
    <w:rsid w:val="00510C6C"/>
    <w:rsid w:val="005123FA"/>
    <w:rsid w:val="00512550"/>
    <w:rsid w:val="00512612"/>
    <w:rsid w:val="00512EC9"/>
    <w:rsid w:val="0051316D"/>
    <w:rsid w:val="005133F7"/>
    <w:rsid w:val="0051397D"/>
    <w:rsid w:val="00513ABE"/>
    <w:rsid w:val="00513F9C"/>
    <w:rsid w:val="0051460D"/>
    <w:rsid w:val="00514C72"/>
    <w:rsid w:val="005154E4"/>
    <w:rsid w:val="00515EAB"/>
    <w:rsid w:val="00516ED9"/>
    <w:rsid w:val="00516F7F"/>
    <w:rsid w:val="00516FFF"/>
    <w:rsid w:val="0051718E"/>
    <w:rsid w:val="005177EE"/>
    <w:rsid w:val="00517D75"/>
    <w:rsid w:val="00520010"/>
    <w:rsid w:val="0052076C"/>
    <w:rsid w:val="00520E01"/>
    <w:rsid w:val="00520F65"/>
    <w:rsid w:val="00521B06"/>
    <w:rsid w:val="00521BDF"/>
    <w:rsid w:val="00522391"/>
    <w:rsid w:val="0052245E"/>
    <w:rsid w:val="00522619"/>
    <w:rsid w:val="00522913"/>
    <w:rsid w:val="00523660"/>
    <w:rsid w:val="0052412A"/>
    <w:rsid w:val="005244D1"/>
    <w:rsid w:val="005246FA"/>
    <w:rsid w:val="00524D39"/>
    <w:rsid w:val="005252B1"/>
    <w:rsid w:val="0052546B"/>
    <w:rsid w:val="0052597F"/>
    <w:rsid w:val="00525A0D"/>
    <w:rsid w:val="00526471"/>
    <w:rsid w:val="00527CFA"/>
    <w:rsid w:val="0053124C"/>
    <w:rsid w:val="005314DD"/>
    <w:rsid w:val="00531AA6"/>
    <w:rsid w:val="00531BDC"/>
    <w:rsid w:val="00531BE5"/>
    <w:rsid w:val="0053223F"/>
    <w:rsid w:val="00532883"/>
    <w:rsid w:val="00532BDB"/>
    <w:rsid w:val="005334DA"/>
    <w:rsid w:val="005336EF"/>
    <w:rsid w:val="005337B8"/>
    <w:rsid w:val="00533B2E"/>
    <w:rsid w:val="00533E01"/>
    <w:rsid w:val="00533FB8"/>
    <w:rsid w:val="00535B22"/>
    <w:rsid w:val="00536277"/>
    <w:rsid w:val="0053657A"/>
    <w:rsid w:val="0053682D"/>
    <w:rsid w:val="00536BCC"/>
    <w:rsid w:val="0053728D"/>
    <w:rsid w:val="00537B52"/>
    <w:rsid w:val="00540820"/>
    <w:rsid w:val="00541541"/>
    <w:rsid w:val="0054169E"/>
    <w:rsid w:val="005425C8"/>
    <w:rsid w:val="00542C5F"/>
    <w:rsid w:val="00542E9D"/>
    <w:rsid w:val="00544195"/>
    <w:rsid w:val="00544396"/>
    <w:rsid w:val="005449EF"/>
    <w:rsid w:val="00544D67"/>
    <w:rsid w:val="0054523E"/>
    <w:rsid w:val="00545958"/>
    <w:rsid w:val="00545D3E"/>
    <w:rsid w:val="00546893"/>
    <w:rsid w:val="005468C8"/>
    <w:rsid w:val="0054747C"/>
    <w:rsid w:val="005509DD"/>
    <w:rsid w:val="00550D47"/>
    <w:rsid w:val="005512E9"/>
    <w:rsid w:val="00551737"/>
    <w:rsid w:val="005517CD"/>
    <w:rsid w:val="00551EC8"/>
    <w:rsid w:val="00552056"/>
    <w:rsid w:val="00552057"/>
    <w:rsid w:val="00553073"/>
    <w:rsid w:val="005535C4"/>
    <w:rsid w:val="00553BDD"/>
    <w:rsid w:val="00555458"/>
    <w:rsid w:val="00556148"/>
    <w:rsid w:val="00556183"/>
    <w:rsid w:val="00556236"/>
    <w:rsid w:val="0055633B"/>
    <w:rsid w:val="00556382"/>
    <w:rsid w:val="005573F7"/>
    <w:rsid w:val="005600BE"/>
    <w:rsid w:val="00561142"/>
    <w:rsid w:val="005612C5"/>
    <w:rsid w:val="005614F5"/>
    <w:rsid w:val="005617C7"/>
    <w:rsid w:val="00561873"/>
    <w:rsid w:val="00562A72"/>
    <w:rsid w:val="00562BBD"/>
    <w:rsid w:val="005638BB"/>
    <w:rsid w:val="0056476F"/>
    <w:rsid w:val="00564956"/>
    <w:rsid w:val="00564E78"/>
    <w:rsid w:val="00565B8D"/>
    <w:rsid w:val="00565F19"/>
    <w:rsid w:val="005661A0"/>
    <w:rsid w:val="00566387"/>
    <w:rsid w:val="00566484"/>
    <w:rsid w:val="005666CC"/>
    <w:rsid w:val="005668E1"/>
    <w:rsid w:val="00566966"/>
    <w:rsid w:val="005670BE"/>
    <w:rsid w:val="005704B4"/>
    <w:rsid w:val="00570A3A"/>
    <w:rsid w:val="00570BD5"/>
    <w:rsid w:val="00570D03"/>
    <w:rsid w:val="0057134D"/>
    <w:rsid w:val="005714E8"/>
    <w:rsid w:val="00571FFB"/>
    <w:rsid w:val="00572CB4"/>
    <w:rsid w:val="00572CB9"/>
    <w:rsid w:val="00572F46"/>
    <w:rsid w:val="00572F91"/>
    <w:rsid w:val="005752A8"/>
    <w:rsid w:val="0057606E"/>
    <w:rsid w:val="00576A44"/>
    <w:rsid w:val="00577778"/>
    <w:rsid w:val="005777E1"/>
    <w:rsid w:val="00577CC1"/>
    <w:rsid w:val="00580133"/>
    <w:rsid w:val="005801C1"/>
    <w:rsid w:val="005802AC"/>
    <w:rsid w:val="005815D5"/>
    <w:rsid w:val="00582375"/>
    <w:rsid w:val="005824C0"/>
    <w:rsid w:val="00582819"/>
    <w:rsid w:val="00582AB9"/>
    <w:rsid w:val="00582DD3"/>
    <w:rsid w:val="0058301A"/>
    <w:rsid w:val="00583C8F"/>
    <w:rsid w:val="0058427B"/>
    <w:rsid w:val="005844C9"/>
    <w:rsid w:val="00584B51"/>
    <w:rsid w:val="00585A89"/>
    <w:rsid w:val="005860D4"/>
    <w:rsid w:val="0058653E"/>
    <w:rsid w:val="0058655B"/>
    <w:rsid w:val="00587234"/>
    <w:rsid w:val="00587BC8"/>
    <w:rsid w:val="005908F1"/>
    <w:rsid w:val="00590D03"/>
    <w:rsid w:val="005911E3"/>
    <w:rsid w:val="005912EB"/>
    <w:rsid w:val="0059144A"/>
    <w:rsid w:val="0059175A"/>
    <w:rsid w:val="00591B79"/>
    <w:rsid w:val="00591E32"/>
    <w:rsid w:val="00591E9F"/>
    <w:rsid w:val="00592647"/>
    <w:rsid w:val="00592BD0"/>
    <w:rsid w:val="005930E5"/>
    <w:rsid w:val="00595C82"/>
    <w:rsid w:val="00595CC8"/>
    <w:rsid w:val="005960AC"/>
    <w:rsid w:val="00597325"/>
    <w:rsid w:val="005A022D"/>
    <w:rsid w:val="005A04BB"/>
    <w:rsid w:val="005A0764"/>
    <w:rsid w:val="005A094C"/>
    <w:rsid w:val="005A0C72"/>
    <w:rsid w:val="005A0CAA"/>
    <w:rsid w:val="005A0D8A"/>
    <w:rsid w:val="005A0F32"/>
    <w:rsid w:val="005A1907"/>
    <w:rsid w:val="005A1926"/>
    <w:rsid w:val="005A1A5A"/>
    <w:rsid w:val="005A1B05"/>
    <w:rsid w:val="005A2718"/>
    <w:rsid w:val="005A3087"/>
    <w:rsid w:val="005A35BE"/>
    <w:rsid w:val="005A368C"/>
    <w:rsid w:val="005A408D"/>
    <w:rsid w:val="005A4255"/>
    <w:rsid w:val="005A4B98"/>
    <w:rsid w:val="005A5069"/>
    <w:rsid w:val="005A5745"/>
    <w:rsid w:val="005A5F1F"/>
    <w:rsid w:val="005A6096"/>
    <w:rsid w:val="005A6114"/>
    <w:rsid w:val="005A65C5"/>
    <w:rsid w:val="005A68E0"/>
    <w:rsid w:val="005A7763"/>
    <w:rsid w:val="005B0375"/>
    <w:rsid w:val="005B0380"/>
    <w:rsid w:val="005B182D"/>
    <w:rsid w:val="005B1AC7"/>
    <w:rsid w:val="005B1CFB"/>
    <w:rsid w:val="005B1E49"/>
    <w:rsid w:val="005B239D"/>
    <w:rsid w:val="005B23D9"/>
    <w:rsid w:val="005B3019"/>
    <w:rsid w:val="005B3232"/>
    <w:rsid w:val="005B328B"/>
    <w:rsid w:val="005B3DF2"/>
    <w:rsid w:val="005B423A"/>
    <w:rsid w:val="005B4651"/>
    <w:rsid w:val="005B5B54"/>
    <w:rsid w:val="005B5C32"/>
    <w:rsid w:val="005B6953"/>
    <w:rsid w:val="005B6D4A"/>
    <w:rsid w:val="005B7E39"/>
    <w:rsid w:val="005C1DA9"/>
    <w:rsid w:val="005C202C"/>
    <w:rsid w:val="005C26FD"/>
    <w:rsid w:val="005C2D3E"/>
    <w:rsid w:val="005C2D54"/>
    <w:rsid w:val="005C6230"/>
    <w:rsid w:val="005C6627"/>
    <w:rsid w:val="005C71C8"/>
    <w:rsid w:val="005C73C5"/>
    <w:rsid w:val="005C7B7B"/>
    <w:rsid w:val="005C7BE7"/>
    <w:rsid w:val="005C7D51"/>
    <w:rsid w:val="005D084C"/>
    <w:rsid w:val="005D0AB2"/>
    <w:rsid w:val="005D0C81"/>
    <w:rsid w:val="005D166F"/>
    <w:rsid w:val="005D2E7E"/>
    <w:rsid w:val="005D3703"/>
    <w:rsid w:val="005D3F3B"/>
    <w:rsid w:val="005D6864"/>
    <w:rsid w:val="005D68C8"/>
    <w:rsid w:val="005D690F"/>
    <w:rsid w:val="005D711E"/>
    <w:rsid w:val="005D7621"/>
    <w:rsid w:val="005D766C"/>
    <w:rsid w:val="005D7B89"/>
    <w:rsid w:val="005D7D5A"/>
    <w:rsid w:val="005E07BF"/>
    <w:rsid w:val="005E0E03"/>
    <w:rsid w:val="005E1298"/>
    <w:rsid w:val="005E1594"/>
    <w:rsid w:val="005E1728"/>
    <w:rsid w:val="005E1918"/>
    <w:rsid w:val="005E2051"/>
    <w:rsid w:val="005E22D6"/>
    <w:rsid w:val="005E3144"/>
    <w:rsid w:val="005E3576"/>
    <w:rsid w:val="005E366B"/>
    <w:rsid w:val="005E3814"/>
    <w:rsid w:val="005E405E"/>
    <w:rsid w:val="005E44B5"/>
    <w:rsid w:val="005E4757"/>
    <w:rsid w:val="005E48F1"/>
    <w:rsid w:val="005E4C93"/>
    <w:rsid w:val="005E5992"/>
    <w:rsid w:val="005E62A3"/>
    <w:rsid w:val="005E7040"/>
    <w:rsid w:val="005F00B3"/>
    <w:rsid w:val="005F0478"/>
    <w:rsid w:val="005F0F24"/>
    <w:rsid w:val="005F1544"/>
    <w:rsid w:val="005F18AF"/>
    <w:rsid w:val="005F1BF4"/>
    <w:rsid w:val="005F2B93"/>
    <w:rsid w:val="005F2D2C"/>
    <w:rsid w:val="005F30F1"/>
    <w:rsid w:val="005F4922"/>
    <w:rsid w:val="005F4D92"/>
    <w:rsid w:val="005F584A"/>
    <w:rsid w:val="005F596C"/>
    <w:rsid w:val="005F5AB1"/>
    <w:rsid w:val="005F6228"/>
    <w:rsid w:val="005F65E3"/>
    <w:rsid w:val="005F6C68"/>
    <w:rsid w:val="005F6C73"/>
    <w:rsid w:val="005F6E80"/>
    <w:rsid w:val="0060042D"/>
    <w:rsid w:val="00600484"/>
    <w:rsid w:val="006008E0"/>
    <w:rsid w:val="00600B45"/>
    <w:rsid w:val="0060120C"/>
    <w:rsid w:val="00601324"/>
    <w:rsid w:val="0060154B"/>
    <w:rsid w:val="00601858"/>
    <w:rsid w:val="00601C51"/>
    <w:rsid w:val="00601DC0"/>
    <w:rsid w:val="00601ECE"/>
    <w:rsid w:val="00602230"/>
    <w:rsid w:val="006024E0"/>
    <w:rsid w:val="00602AC9"/>
    <w:rsid w:val="00602B56"/>
    <w:rsid w:val="00602FF8"/>
    <w:rsid w:val="0060302A"/>
    <w:rsid w:val="0060305C"/>
    <w:rsid w:val="006031A6"/>
    <w:rsid w:val="00603356"/>
    <w:rsid w:val="00603BE9"/>
    <w:rsid w:val="00603FE4"/>
    <w:rsid w:val="00604DCA"/>
    <w:rsid w:val="00605103"/>
    <w:rsid w:val="00605260"/>
    <w:rsid w:val="006065F3"/>
    <w:rsid w:val="00607112"/>
    <w:rsid w:val="00607AEC"/>
    <w:rsid w:val="00607D80"/>
    <w:rsid w:val="00607F5F"/>
    <w:rsid w:val="00610DDF"/>
    <w:rsid w:val="006121A3"/>
    <w:rsid w:val="00612216"/>
    <w:rsid w:val="00612225"/>
    <w:rsid w:val="006129F1"/>
    <w:rsid w:val="00612AF7"/>
    <w:rsid w:val="00612B97"/>
    <w:rsid w:val="0061311B"/>
    <w:rsid w:val="00613AA1"/>
    <w:rsid w:val="00614008"/>
    <w:rsid w:val="006145A5"/>
    <w:rsid w:val="0061475C"/>
    <w:rsid w:val="00614E1A"/>
    <w:rsid w:val="00615BC8"/>
    <w:rsid w:val="00616495"/>
    <w:rsid w:val="00617BFB"/>
    <w:rsid w:val="00621325"/>
    <w:rsid w:val="0062143D"/>
    <w:rsid w:val="00621B9E"/>
    <w:rsid w:val="00621FD4"/>
    <w:rsid w:val="00622F62"/>
    <w:rsid w:val="0062372C"/>
    <w:rsid w:val="00623865"/>
    <w:rsid w:val="00624033"/>
    <w:rsid w:val="006243A2"/>
    <w:rsid w:val="00624576"/>
    <w:rsid w:val="00624EA0"/>
    <w:rsid w:val="00624EAA"/>
    <w:rsid w:val="006252AE"/>
    <w:rsid w:val="0062535B"/>
    <w:rsid w:val="0062565B"/>
    <w:rsid w:val="006257D6"/>
    <w:rsid w:val="00626391"/>
    <w:rsid w:val="0062644A"/>
    <w:rsid w:val="006266CC"/>
    <w:rsid w:val="0062679D"/>
    <w:rsid w:val="006267A0"/>
    <w:rsid w:val="00627B39"/>
    <w:rsid w:val="00627BF9"/>
    <w:rsid w:val="006315FA"/>
    <w:rsid w:val="00632668"/>
    <w:rsid w:val="006326E3"/>
    <w:rsid w:val="006329D7"/>
    <w:rsid w:val="006330C6"/>
    <w:rsid w:val="00633355"/>
    <w:rsid w:val="006344DF"/>
    <w:rsid w:val="00634FCB"/>
    <w:rsid w:val="0063595A"/>
    <w:rsid w:val="0063756D"/>
    <w:rsid w:val="006402BB"/>
    <w:rsid w:val="00640347"/>
    <w:rsid w:val="00640D11"/>
    <w:rsid w:val="00640F41"/>
    <w:rsid w:val="0064278C"/>
    <w:rsid w:val="006427C9"/>
    <w:rsid w:val="006430C9"/>
    <w:rsid w:val="0064415C"/>
    <w:rsid w:val="00644269"/>
    <w:rsid w:val="0064489E"/>
    <w:rsid w:val="00644A37"/>
    <w:rsid w:val="006454F2"/>
    <w:rsid w:val="00645A1E"/>
    <w:rsid w:val="00646145"/>
    <w:rsid w:val="0064622E"/>
    <w:rsid w:val="00646701"/>
    <w:rsid w:val="006467B7"/>
    <w:rsid w:val="00646BBA"/>
    <w:rsid w:val="00646E8C"/>
    <w:rsid w:val="00647726"/>
    <w:rsid w:val="0065038E"/>
    <w:rsid w:val="006509BC"/>
    <w:rsid w:val="0065125B"/>
    <w:rsid w:val="00651434"/>
    <w:rsid w:val="006517D5"/>
    <w:rsid w:val="00652571"/>
    <w:rsid w:val="00652AB4"/>
    <w:rsid w:val="00652C9C"/>
    <w:rsid w:val="00653AD6"/>
    <w:rsid w:val="00654EAA"/>
    <w:rsid w:val="00655923"/>
    <w:rsid w:val="00655C4A"/>
    <w:rsid w:val="006564FE"/>
    <w:rsid w:val="006569E5"/>
    <w:rsid w:val="006571D9"/>
    <w:rsid w:val="0065746B"/>
    <w:rsid w:val="0065770C"/>
    <w:rsid w:val="00657AC2"/>
    <w:rsid w:val="00657CE3"/>
    <w:rsid w:val="00657D5D"/>
    <w:rsid w:val="0066052C"/>
    <w:rsid w:val="006611EA"/>
    <w:rsid w:val="00661AA7"/>
    <w:rsid w:val="0066238C"/>
    <w:rsid w:val="0066404E"/>
    <w:rsid w:val="006642AE"/>
    <w:rsid w:val="00664ACC"/>
    <w:rsid w:val="00664FCF"/>
    <w:rsid w:val="006650FD"/>
    <w:rsid w:val="006655D8"/>
    <w:rsid w:val="0066589B"/>
    <w:rsid w:val="006658F6"/>
    <w:rsid w:val="00665ABF"/>
    <w:rsid w:val="00665CC1"/>
    <w:rsid w:val="00665DA7"/>
    <w:rsid w:val="00665E05"/>
    <w:rsid w:val="006665C0"/>
    <w:rsid w:val="00666B5F"/>
    <w:rsid w:val="00666BFB"/>
    <w:rsid w:val="00666F2C"/>
    <w:rsid w:val="006671F6"/>
    <w:rsid w:val="00667330"/>
    <w:rsid w:val="006674F7"/>
    <w:rsid w:val="00667876"/>
    <w:rsid w:val="00667B5A"/>
    <w:rsid w:val="00670023"/>
    <w:rsid w:val="0067004B"/>
    <w:rsid w:val="0067090A"/>
    <w:rsid w:val="006709B2"/>
    <w:rsid w:val="00670AEE"/>
    <w:rsid w:val="00670E81"/>
    <w:rsid w:val="00671515"/>
    <w:rsid w:val="006717A8"/>
    <w:rsid w:val="00671E94"/>
    <w:rsid w:val="00672917"/>
    <w:rsid w:val="00672C72"/>
    <w:rsid w:val="00673045"/>
    <w:rsid w:val="00673734"/>
    <w:rsid w:val="00673BBD"/>
    <w:rsid w:val="00674CCF"/>
    <w:rsid w:val="00676103"/>
    <w:rsid w:val="00676138"/>
    <w:rsid w:val="006764E4"/>
    <w:rsid w:val="0067687A"/>
    <w:rsid w:val="00676A0C"/>
    <w:rsid w:val="00676D7A"/>
    <w:rsid w:val="00676F98"/>
    <w:rsid w:val="00677BE8"/>
    <w:rsid w:val="00677DBE"/>
    <w:rsid w:val="00677FC9"/>
    <w:rsid w:val="00681B45"/>
    <w:rsid w:val="00681CF8"/>
    <w:rsid w:val="006820BC"/>
    <w:rsid w:val="006822ED"/>
    <w:rsid w:val="006826DB"/>
    <w:rsid w:val="00682DD1"/>
    <w:rsid w:val="00682ECF"/>
    <w:rsid w:val="006830AA"/>
    <w:rsid w:val="00683364"/>
    <w:rsid w:val="00683424"/>
    <w:rsid w:val="00683440"/>
    <w:rsid w:val="00683A1D"/>
    <w:rsid w:val="00683B84"/>
    <w:rsid w:val="0068438C"/>
    <w:rsid w:val="0068481B"/>
    <w:rsid w:val="006852E8"/>
    <w:rsid w:val="00685544"/>
    <w:rsid w:val="006858B1"/>
    <w:rsid w:val="00685A30"/>
    <w:rsid w:val="0068600E"/>
    <w:rsid w:val="00686879"/>
    <w:rsid w:val="006870AC"/>
    <w:rsid w:val="00687141"/>
    <w:rsid w:val="00690D8F"/>
    <w:rsid w:val="006913FC"/>
    <w:rsid w:val="00691E1C"/>
    <w:rsid w:val="00692331"/>
    <w:rsid w:val="0069297F"/>
    <w:rsid w:val="006929DB"/>
    <w:rsid w:val="00693C6E"/>
    <w:rsid w:val="00694C18"/>
    <w:rsid w:val="00694FEF"/>
    <w:rsid w:val="006951D6"/>
    <w:rsid w:val="0069565C"/>
    <w:rsid w:val="00695F71"/>
    <w:rsid w:val="00696025"/>
    <w:rsid w:val="00696310"/>
    <w:rsid w:val="00696625"/>
    <w:rsid w:val="00696BD1"/>
    <w:rsid w:val="00697451"/>
    <w:rsid w:val="006A0DE9"/>
    <w:rsid w:val="006A10AD"/>
    <w:rsid w:val="006A181F"/>
    <w:rsid w:val="006A1941"/>
    <w:rsid w:val="006A321F"/>
    <w:rsid w:val="006A43C4"/>
    <w:rsid w:val="006A624D"/>
    <w:rsid w:val="006A6707"/>
    <w:rsid w:val="006A7D34"/>
    <w:rsid w:val="006A7DFF"/>
    <w:rsid w:val="006B04E1"/>
    <w:rsid w:val="006B051F"/>
    <w:rsid w:val="006B05F8"/>
    <w:rsid w:val="006B08EE"/>
    <w:rsid w:val="006B1149"/>
    <w:rsid w:val="006B1568"/>
    <w:rsid w:val="006B1B5F"/>
    <w:rsid w:val="006B3451"/>
    <w:rsid w:val="006B483F"/>
    <w:rsid w:val="006B6031"/>
    <w:rsid w:val="006B6BBE"/>
    <w:rsid w:val="006B74D3"/>
    <w:rsid w:val="006B77A8"/>
    <w:rsid w:val="006B7C21"/>
    <w:rsid w:val="006C0178"/>
    <w:rsid w:val="006C0655"/>
    <w:rsid w:val="006C0C5F"/>
    <w:rsid w:val="006C0DB7"/>
    <w:rsid w:val="006C106D"/>
    <w:rsid w:val="006C1651"/>
    <w:rsid w:val="006C290A"/>
    <w:rsid w:val="006C2D8A"/>
    <w:rsid w:val="006C3057"/>
    <w:rsid w:val="006C399D"/>
    <w:rsid w:val="006C3EB7"/>
    <w:rsid w:val="006C4368"/>
    <w:rsid w:val="006C5847"/>
    <w:rsid w:val="006C61D7"/>
    <w:rsid w:val="006C636A"/>
    <w:rsid w:val="006C658B"/>
    <w:rsid w:val="006C6A99"/>
    <w:rsid w:val="006C6DCE"/>
    <w:rsid w:val="006C72FF"/>
    <w:rsid w:val="006D09D9"/>
    <w:rsid w:val="006D11DB"/>
    <w:rsid w:val="006D132A"/>
    <w:rsid w:val="006D27D1"/>
    <w:rsid w:val="006D29C3"/>
    <w:rsid w:val="006D2A63"/>
    <w:rsid w:val="006D2E57"/>
    <w:rsid w:val="006D2FA4"/>
    <w:rsid w:val="006D3803"/>
    <w:rsid w:val="006D3827"/>
    <w:rsid w:val="006D3C58"/>
    <w:rsid w:val="006D4E1B"/>
    <w:rsid w:val="006D58C8"/>
    <w:rsid w:val="006D58E7"/>
    <w:rsid w:val="006D694D"/>
    <w:rsid w:val="006D7209"/>
    <w:rsid w:val="006D72A3"/>
    <w:rsid w:val="006D7DCB"/>
    <w:rsid w:val="006D7F05"/>
    <w:rsid w:val="006E0871"/>
    <w:rsid w:val="006E0DCD"/>
    <w:rsid w:val="006E0EAE"/>
    <w:rsid w:val="006E1AA9"/>
    <w:rsid w:val="006E27EE"/>
    <w:rsid w:val="006E322C"/>
    <w:rsid w:val="006E3867"/>
    <w:rsid w:val="006E3A7E"/>
    <w:rsid w:val="006E51D5"/>
    <w:rsid w:val="006E5A5E"/>
    <w:rsid w:val="006E5C24"/>
    <w:rsid w:val="006E6A63"/>
    <w:rsid w:val="006E73E1"/>
    <w:rsid w:val="006E751F"/>
    <w:rsid w:val="006E76DE"/>
    <w:rsid w:val="006F0490"/>
    <w:rsid w:val="006F0C45"/>
    <w:rsid w:val="006F15DB"/>
    <w:rsid w:val="006F1945"/>
    <w:rsid w:val="006F1BC9"/>
    <w:rsid w:val="006F1BFD"/>
    <w:rsid w:val="006F2318"/>
    <w:rsid w:val="006F2443"/>
    <w:rsid w:val="006F2630"/>
    <w:rsid w:val="006F300A"/>
    <w:rsid w:val="006F31D1"/>
    <w:rsid w:val="006F3975"/>
    <w:rsid w:val="006F3EA6"/>
    <w:rsid w:val="006F4071"/>
    <w:rsid w:val="006F40A5"/>
    <w:rsid w:val="006F41FE"/>
    <w:rsid w:val="006F46E5"/>
    <w:rsid w:val="006F5C46"/>
    <w:rsid w:val="006F612B"/>
    <w:rsid w:val="006F7E48"/>
    <w:rsid w:val="0070009B"/>
    <w:rsid w:val="00701A4D"/>
    <w:rsid w:val="00701F6E"/>
    <w:rsid w:val="0070204A"/>
    <w:rsid w:val="00702676"/>
    <w:rsid w:val="00702BDD"/>
    <w:rsid w:val="00702F01"/>
    <w:rsid w:val="007039A0"/>
    <w:rsid w:val="00703B35"/>
    <w:rsid w:val="007048AD"/>
    <w:rsid w:val="00704DCB"/>
    <w:rsid w:val="00704EE7"/>
    <w:rsid w:val="00705877"/>
    <w:rsid w:val="00705DCF"/>
    <w:rsid w:val="00705F68"/>
    <w:rsid w:val="0070608E"/>
    <w:rsid w:val="00706759"/>
    <w:rsid w:val="00706790"/>
    <w:rsid w:val="00707347"/>
    <w:rsid w:val="0070742D"/>
    <w:rsid w:val="007078E7"/>
    <w:rsid w:val="00707AD8"/>
    <w:rsid w:val="00710B3F"/>
    <w:rsid w:val="007111B0"/>
    <w:rsid w:val="0071120F"/>
    <w:rsid w:val="00711F79"/>
    <w:rsid w:val="007120CA"/>
    <w:rsid w:val="007122D5"/>
    <w:rsid w:val="007122E0"/>
    <w:rsid w:val="007128D7"/>
    <w:rsid w:val="007140F8"/>
    <w:rsid w:val="0071419E"/>
    <w:rsid w:val="00714DB5"/>
    <w:rsid w:val="00714DD2"/>
    <w:rsid w:val="007150FC"/>
    <w:rsid w:val="007157CB"/>
    <w:rsid w:val="00715DF8"/>
    <w:rsid w:val="007169AE"/>
    <w:rsid w:val="00716B98"/>
    <w:rsid w:val="00716D8C"/>
    <w:rsid w:val="0071734B"/>
    <w:rsid w:val="00717907"/>
    <w:rsid w:val="007179FA"/>
    <w:rsid w:val="007201F4"/>
    <w:rsid w:val="00720530"/>
    <w:rsid w:val="0072073B"/>
    <w:rsid w:val="00720E32"/>
    <w:rsid w:val="007216E1"/>
    <w:rsid w:val="00721865"/>
    <w:rsid w:val="00721BD3"/>
    <w:rsid w:val="0072307E"/>
    <w:rsid w:val="007239F7"/>
    <w:rsid w:val="00723A2D"/>
    <w:rsid w:val="00723AA5"/>
    <w:rsid w:val="00723ECF"/>
    <w:rsid w:val="0072412A"/>
    <w:rsid w:val="0072490E"/>
    <w:rsid w:val="00724BA4"/>
    <w:rsid w:val="00724F28"/>
    <w:rsid w:val="00725619"/>
    <w:rsid w:val="0072603A"/>
    <w:rsid w:val="00726A34"/>
    <w:rsid w:val="00726F94"/>
    <w:rsid w:val="007272CB"/>
    <w:rsid w:val="007304EA"/>
    <w:rsid w:val="00730842"/>
    <w:rsid w:val="007312F0"/>
    <w:rsid w:val="00731404"/>
    <w:rsid w:val="00731574"/>
    <w:rsid w:val="0073216A"/>
    <w:rsid w:val="007323C4"/>
    <w:rsid w:val="007325BC"/>
    <w:rsid w:val="00732A39"/>
    <w:rsid w:val="007334A2"/>
    <w:rsid w:val="00733B0F"/>
    <w:rsid w:val="00733ED7"/>
    <w:rsid w:val="00734263"/>
    <w:rsid w:val="0073466B"/>
    <w:rsid w:val="007352B6"/>
    <w:rsid w:val="00735C3E"/>
    <w:rsid w:val="00736FDD"/>
    <w:rsid w:val="00737302"/>
    <w:rsid w:val="00737517"/>
    <w:rsid w:val="0073788E"/>
    <w:rsid w:val="007419A3"/>
    <w:rsid w:val="00741EB0"/>
    <w:rsid w:val="00742DFB"/>
    <w:rsid w:val="00743530"/>
    <w:rsid w:val="00745009"/>
    <w:rsid w:val="007463B6"/>
    <w:rsid w:val="00746458"/>
    <w:rsid w:val="0074662B"/>
    <w:rsid w:val="0074753C"/>
    <w:rsid w:val="007478B1"/>
    <w:rsid w:val="00747DE1"/>
    <w:rsid w:val="00750790"/>
    <w:rsid w:val="007517E9"/>
    <w:rsid w:val="00752B59"/>
    <w:rsid w:val="00752E8F"/>
    <w:rsid w:val="00754827"/>
    <w:rsid w:val="00755575"/>
    <w:rsid w:val="00756601"/>
    <w:rsid w:val="00756C63"/>
    <w:rsid w:val="00756D70"/>
    <w:rsid w:val="0075711B"/>
    <w:rsid w:val="007574FE"/>
    <w:rsid w:val="0076007F"/>
    <w:rsid w:val="0076021E"/>
    <w:rsid w:val="00760646"/>
    <w:rsid w:val="00760A31"/>
    <w:rsid w:val="00760B4D"/>
    <w:rsid w:val="00761B72"/>
    <w:rsid w:val="00762473"/>
    <w:rsid w:val="007644FB"/>
    <w:rsid w:val="00764C94"/>
    <w:rsid w:val="00764DD6"/>
    <w:rsid w:val="00764EC5"/>
    <w:rsid w:val="00765EFC"/>
    <w:rsid w:val="007662D8"/>
    <w:rsid w:val="0076648D"/>
    <w:rsid w:val="007669F4"/>
    <w:rsid w:val="007702A2"/>
    <w:rsid w:val="0077082C"/>
    <w:rsid w:val="0077143B"/>
    <w:rsid w:val="007718DE"/>
    <w:rsid w:val="0077236D"/>
    <w:rsid w:val="007727CA"/>
    <w:rsid w:val="00772812"/>
    <w:rsid w:val="00772B22"/>
    <w:rsid w:val="00772E81"/>
    <w:rsid w:val="007730C2"/>
    <w:rsid w:val="007735AD"/>
    <w:rsid w:val="007735C6"/>
    <w:rsid w:val="007752A5"/>
    <w:rsid w:val="0077576A"/>
    <w:rsid w:val="00775C3A"/>
    <w:rsid w:val="00775F5D"/>
    <w:rsid w:val="00775FC7"/>
    <w:rsid w:val="00776657"/>
    <w:rsid w:val="00776B42"/>
    <w:rsid w:val="00776D72"/>
    <w:rsid w:val="007772B4"/>
    <w:rsid w:val="00777709"/>
    <w:rsid w:val="00777C12"/>
    <w:rsid w:val="00780620"/>
    <w:rsid w:val="007807F4"/>
    <w:rsid w:val="00780C93"/>
    <w:rsid w:val="007810E2"/>
    <w:rsid w:val="00781493"/>
    <w:rsid w:val="007817D5"/>
    <w:rsid w:val="00781866"/>
    <w:rsid w:val="00781B2A"/>
    <w:rsid w:val="00782409"/>
    <w:rsid w:val="00782799"/>
    <w:rsid w:val="00782E4F"/>
    <w:rsid w:val="00783887"/>
    <w:rsid w:val="00783AC9"/>
    <w:rsid w:val="00783C5F"/>
    <w:rsid w:val="007841D8"/>
    <w:rsid w:val="00786739"/>
    <w:rsid w:val="0078674D"/>
    <w:rsid w:val="0078783E"/>
    <w:rsid w:val="00787BA6"/>
    <w:rsid w:val="007908F1"/>
    <w:rsid w:val="00790B67"/>
    <w:rsid w:val="0079115B"/>
    <w:rsid w:val="00791DF8"/>
    <w:rsid w:val="00791F3C"/>
    <w:rsid w:val="00792F3F"/>
    <w:rsid w:val="00793578"/>
    <w:rsid w:val="007936EC"/>
    <w:rsid w:val="007938FE"/>
    <w:rsid w:val="00793D5E"/>
    <w:rsid w:val="0079467D"/>
    <w:rsid w:val="007965C5"/>
    <w:rsid w:val="00796DE5"/>
    <w:rsid w:val="00796EA8"/>
    <w:rsid w:val="00797BA6"/>
    <w:rsid w:val="00797CAE"/>
    <w:rsid w:val="007A0B74"/>
    <w:rsid w:val="007A1297"/>
    <w:rsid w:val="007A132D"/>
    <w:rsid w:val="007A193A"/>
    <w:rsid w:val="007A25DD"/>
    <w:rsid w:val="007A42F2"/>
    <w:rsid w:val="007A4A3D"/>
    <w:rsid w:val="007A4E45"/>
    <w:rsid w:val="007A5B5F"/>
    <w:rsid w:val="007A65BD"/>
    <w:rsid w:val="007A6E32"/>
    <w:rsid w:val="007A7265"/>
    <w:rsid w:val="007A7BBD"/>
    <w:rsid w:val="007A7D4D"/>
    <w:rsid w:val="007B0258"/>
    <w:rsid w:val="007B0876"/>
    <w:rsid w:val="007B0E00"/>
    <w:rsid w:val="007B13E7"/>
    <w:rsid w:val="007B21AA"/>
    <w:rsid w:val="007B2377"/>
    <w:rsid w:val="007B2FBC"/>
    <w:rsid w:val="007B42DD"/>
    <w:rsid w:val="007B47DC"/>
    <w:rsid w:val="007B5810"/>
    <w:rsid w:val="007B5C83"/>
    <w:rsid w:val="007B5D82"/>
    <w:rsid w:val="007B639E"/>
    <w:rsid w:val="007B65FD"/>
    <w:rsid w:val="007B673B"/>
    <w:rsid w:val="007B6B20"/>
    <w:rsid w:val="007B6C14"/>
    <w:rsid w:val="007B747B"/>
    <w:rsid w:val="007B7B65"/>
    <w:rsid w:val="007C0B5C"/>
    <w:rsid w:val="007C16F5"/>
    <w:rsid w:val="007C1861"/>
    <w:rsid w:val="007C1FC4"/>
    <w:rsid w:val="007C1FEA"/>
    <w:rsid w:val="007C25EB"/>
    <w:rsid w:val="007C3270"/>
    <w:rsid w:val="007C3278"/>
    <w:rsid w:val="007C3607"/>
    <w:rsid w:val="007C3759"/>
    <w:rsid w:val="007C3A8F"/>
    <w:rsid w:val="007C4102"/>
    <w:rsid w:val="007C42A2"/>
    <w:rsid w:val="007C53D4"/>
    <w:rsid w:val="007C55F0"/>
    <w:rsid w:val="007C5F8C"/>
    <w:rsid w:val="007C6448"/>
    <w:rsid w:val="007C6794"/>
    <w:rsid w:val="007C73F5"/>
    <w:rsid w:val="007C74CA"/>
    <w:rsid w:val="007C7B32"/>
    <w:rsid w:val="007C7C0A"/>
    <w:rsid w:val="007C7D3D"/>
    <w:rsid w:val="007D018B"/>
    <w:rsid w:val="007D01EE"/>
    <w:rsid w:val="007D01F0"/>
    <w:rsid w:val="007D02AD"/>
    <w:rsid w:val="007D0A77"/>
    <w:rsid w:val="007D11A0"/>
    <w:rsid w:val="007D19ED"/>
    <w:rsid w:val="007D216E"/>
    <w:rsid w:val="007D2F0D"/>
    <w:rsid w:val="007D364B"/>
    <w:rsid w:val="007D3BDF"/>
    <w:rsid w:val="007D3FC0"/>
    <w:rsid w:val="007D4756"/>
    <w:rsid w:val="007D4BFB"/>
    <w:rsid w:val="007D4C14"/>
    <w:rsid w:val="007D539D"/>
    <w:rsid w:val="007D540B"/>
    <w:rsid w:val="007D56E7"/>
    <w:rsid w:val="007D5D5D"/>
    <w:rsid w:val="007D61C7"/>
    <w:rsid w:val="007D64BC"/>
    <w:rsid w:val="007D69D9"/>
    <w:rsid w:val="007D71F8"/>
    <w:rsid w:val="007E0178"/>
    <w:rsid w:val="007E08CB"/>
    <w:rsid w:val="007E0AF5"/>
    <w:rsid w:val="007E1092"/>
    <w:rsid w:val="007E1579"/>
    <w:rsid w:val="007E16C4"/>
    <w:rsid w:val="007E1B59"/>
    <w:rsid w:val="007E2430"/>
    <w:rsid w:val="007E25BC"/>
    <w:rsid w:val="007E2BB2"/>
    <w:rsid w:val="007E302A"/>
    <w:rsid w:val="007E3259"/>
    <w:rsid w:val="007E357D"/>
    <w:rsid w:val="007E3757"/>
    <w:rsid w:val="007E3CD8"/>
    <w:rsid w:val="007E3DE2"/>
    <w:rsid w:val="007E3E76"/>
    <w:rsid w:val="007E427C"/>
    <w:rsid w:val="007E42D9"/>
    <w:rsid w:val="007E4573"/>
    <w:rsid w:val="007E4D88"/>
    <w:rsid w:val="007E55F2"/>
    <w:rsid w:val="007E55F7"/>
    <w:rsid w:val="007E641D"/>
    <w:rsid w:val="007E66AD"/>
    <w:rsid w:val="007E7013"/>
    <w:rsid w:val="007E728D"/>
    <w:rsid w:val="007E7F95"/>
    <w:rsid w:val="007F065A"/>
    <w:rsid w:val="007F068B"/>
    <w:rsid w:val="007F184E"/>
    <w:rsid w:val="007F210D"/>
    <w:rsid w:val="007F27F3"/>
    <w:rsid w:val="007F2914"/>
    <w:rsid w:val="007F2B42"/>
    <w:rsid w:val="007F36DF"/>
    <w:rsid w:val="007F3F43"/>
    <w:rsid w:val="007F45CD"/>
    <w:rsid w:val="007F5077"/>
    <w:rsid w:val="007F5100"/>
    <w:rsid w:val="007F57AA"/>
    <w:rsid w:val="007F5CBC"/>
    <w:rsid w:val="007F601D"/>
    <w:rsid w:val="007F6051"/>
    <w:rsid w:val="007F6149"/>
    <w:rsid w:val="007F63BD"/>
    <w:rsid w:val="007F646A"/>
    <w:rsid w:val="007F6F36"/>
    <w:rsid w:val="008000B3"/>
    <w:rsid w:val="00800932"/>
    <w:rsid w:val="00800F04"/>
    <w:rsid w:val="00801AE0"/>
    <w:rsid w:val="00802090"/>
    <w:rsid w:val="008024D2"/>
    <w:rsid w:val="00803091"/>
    <w:rsid w:val="00804124"/>
    <w:rsid w:val="00804BF5"/>
    <w:rsid w:val="00805501"/>
    <w:rsid w:val="00805FC4"/>
    <w:rsid w:val="008070A8"/>
    <w:rsid w:val="00807B1D"/>
    <w:rsid w:val="00807E3E"/>
    <w:rsid w:val="0081011E"/>
    <w:rsid w:val="00810AB7"/>
    <w:rsid w:val="00810D26"/>
    <w:rsid w:val="00810EEA"/>
    <w:rsid w:val="00811AEA"/>
    <w:rsid w:val="00812156"/>
    <w:rsid w:val="00812FF6"/>
    <w:rsid w:val="00814ACD"/>
    <w:rsid w:val="00815271"/>
    <w:rsid w:val="008154AC"/>
    <w:rsid w:val="008154B5"/>
    <w:rsid w:val="008154F8"/>
    <w:rsid w:val="00815DA7"/>
    <w:rsid w:val="00816C21"/>
    <w:rsid w:val="00816DBE"/>
    <w:rsid w:val="00816F7F"/>
    <w:rsid w:val="00817149"/>
    <w:rsid w:val="00817CAC"/>
    <w:rsid w:val="00820224"/>
    <w:rsid w:val="00820363"/>
    <w:rsid w:val="008205B5"/>
    <w:rsid w:val="00820CBF"/>
    <w:rsid w:val="0082168D"/>
    <w:rsid w:val="00821FEE"/>
    <w:rsid w:val="00822C2F"/>
    <w:rsid w:val="00822D2E"/>
    <w:rsid w:val="00822D5E"/>
    <w:rsid w:val="00823D1D"/>
    <w:rsid w:val="00823E2E"/>
    <w:rsid w:val="00824627"/>
    <w:rsid w:val="008248A3"/>
    <w:rsid w:val="00824F88"/>
    <w:rsid w:val="0082533E"/>
    <w:rsid w:val="008262F8"/>
    <w:rsid w:val="008266D2"/>
    <w:rsid w:val="00826B6D"/>
    <w:rsid w:val="0082751C"/>
    <w:rsid w:val="00827A77"/>
    <w:rsid w:val="00827AD1"/>
    <w:rsid w:val="00830990"/>
    <w:rsid w:val="008309DA"/>
    <w:rsid w:val="00830A2F"/>
    <w:rsid w:val="00830D8D"/>
    <w:rsid w:val="00830E77"/>
    <w:rsid w:val="00831083"/>
    <w:rsid w:val="00831614"/>
    <w:rsid w:val="00831914"/>
    <w:rsid w:val="0083278A"/>
    <w:rsid w:val="008330F0"/>
    <w:rsid w:val="00833AF8"/>
    <w:rsid w:val="00834885"/>
    <w:rsid w:val="00834B0F"/>
    <w:rsid w:val="00834DB6"/>
    <w:rsid w:val="00834E55"/>
    <w:rsid w:val="0083542D"/>
    <w:rsid w:val="0083572F"/>
    <w:rsid w:val="0083619E"/>
    <w:rsid w:val="008361E8"/>
    <w:rsid w:val="0083631E"/>
    <w:rsid w:val="0083636B"/>
    <w:rsid w:val="0083639B"/>
    <w:rsid w:val="00836AC7"/>
    <w:rsid w:val="00836F3F"/>
    <w:rsid w:val="008378C2"/>
    <w:rsid w:val="00837D54"/>
    <w:rsid w:val="00837F95"/>
    <w:rsid w:val="00840570"/>
    <w:rsid w:val="0084058F"/>
    <w:rsid w:val="00841441"/>
    <w:rsid w:val="00841D13"/>
    <w:rsid w:val="008426A2"/>
    <w:rsid w:val="008429A6"/>
    <w:rsid w:val="00842D03"/>
    <w:rsid w:val="0084323B"/>
    <w:rsid w:val="00843898"/>
    <w:rsid w:val="00843C27"/>
    <w:rsid w:val="00843DA5"/>
    <w:rsid w:val="0084515D"/>
    <w:rsid w:val="00845817"/>
    <w:rsid w:val="00845EBA"/>
    <w:rsid w:val="00846609"/>
    <w:rsid w:val="008468E2"/>
    <w:rsid w:val="008473A3"/>
    <w:rsid w:val="008476C8"/>
    <w:rsid w:val="0085027B"/>
    <w:rsid w:val="008504C8"/>
    <w:rsid w:val="008509B8"/>
    <w:rsid w:val="00850F16"/>
    <w:rsid w:val="008514EC"/>
    <w:rsid w:val="008516D5"/>
    <w:rsid w:val="00851DEE"/>
    <w:rsid w:val="00851F6F"/>
    <w:rsid w:val="00852179"/>
    <w:rsid w:val="00852BF9"/>
    <w:rsid w:val="00852E52"/>
    <w:rsid w:val="008539AD"/>
    <w:rsid w:val="00853EDD"/>
    <w:rsid w:val="0085418F"/>
    <w:rsid w:val="008542F7"/>
    <w:rsid w:val="00854641"/>
    <w:rsid w:val="008553BB"/>
    <w:rsid w:val="00855FF9"/>
    <w:rsid w:val="008575A2"/>
    <w:rsid w:val="00857692"/>
    <w:rsid w:val="00857717"/>
    <w:rsid w:val="008609EA"/>
    <w:rsid w:val="00860DF5"/>
    <w:rsid w:val="00861465"/>
    <w:rsid w:val="0086230B"/>
    <w:rsid w:val="0086241C"/>
    <w:rsid w:val="0086261A"/>
    <w:rsid w:val="00862A46"/>
    <w:rsid w:val="00863277"/>
    <w:rsid w:val="0086395C"/>
    <w:rsid w:val="00864867"/>
    <w:rsid w:val="00864AC4"/>
    <w:rsid w:val="008650BD"/>
    <w:rsid w:val="00865288"/>
    <w:rsid w:val="0086557D"/>
    <w:rsid w:val="00865C28"/>
    <w:rsid w:val="00865F6C"/>
    <w:rsid w:val="008660A5"/>
    <w:rsid w:val="00866247"/>
    <w:rsid w:val="0086688A"/>
    <w:rsid w:val="00866A9F"/>
    <w:rsid w:val="00866C43"/>
    <w:rsid w:val="00866FD0"/>
    <w:rsid w:val="00867C05"/>
    <w:rsid w:val="00867FD3"/>
    <w:rsid w:val="0087007A"/>
    <w:rsid w:val="00870480"/>
    <w:rsid w:val="00870892"/>
    <w:rsid w:val="00871FEA"/>
    <w:rsid w:val="00872A62"/>
    <w:rsid w:val="00872E68"/>
    <w:rsid w:val="0087331A"/>
    <w:rsid w:val="008741A5"/>
    <w:rsid w:val="0087460E"/>
    <w:rsid w:val="008753A8"/>
    <w:rsid w:val="008754F8"/>
    <w:rsid w:val="008756E3"/>
    <w:rsid w:val="00875EB5"/>
    <w:rsid w:val="0087636D"/>
    <w:rsid w:val="00876461"/>
    <w:rsid w:val="00876654"/>
    <w:rsid w:val="0087695B"/>
    <w:rsid w:val="00876C9C"/>
    <w:rsid w:val="00876CE7"/>
    <w:rsid w:val="0088028F"/>
    <w:rsid w:val="008806C3"/>
    <w:rsid w:val="00880BEB"/>
    <w:rsid w:val="00881884"/>
    <w:rsid w:val="00881A33"/>
    <w:rsid w:val="0088244C"/>
    <w:rsid w:val="00882D3E"/>
    <w:rsid w:val="00883199"/>
    <w:rsid w:val="00885B2E"/>
    <w:rsid w:val="00885D2E"/>
    <w:rsid w:val="00886458"/>
    <w:rsid w:val="00886719"/>
    <w:rsid w:val="00887730"/>
    <w:rsid w:val="008879B8"/>
    <w:rsid w:val="00887B3F"/>
    <w:rsid w:val="00890696"/>
    <w:rsid w:val="00890C28"/>
    <w:rsid w:val="00890C60"/>
    <w:rsid w:val="00890E9F"/>
    <w:rsid w:val="008911FE"/>
    <w:rsid w:val="00892E1F"/>
    <w:rsid w:val="00893AAC"/>
    <w:rsid w:val="00894905"/>
    <w:rsid w:val="0089597B"/>
    <w:rsid w:val="00895E8B"/>
    <w:rsid w:val="008961CB"/>
    <w:rsid w:val="00896521"/>
    <w:rsid w:val="008969CF"/>
    <w:rsid w:val="00896E6D"/>
    <w:rsid w:val="00897006"/>
    <w:rsid w:val="008A02C2"/>
    <w:rsid w:val="008A0C68"/>
    <w:rsid w:val="008A0FC5"/>
    <w:rsid w:val="008A2015"/>
    <w:rsid w:val="008A2217"/>
    <w:rsid w:val="008A2291"/>
    <w:rsid w:val="008A2C0D"/>
    <w:rsid w:val="008A3A6B"/>
    <w:rsid w:val="008A4405"/>
    <w:rsid w:val="008A4711"/>
    <w:rsid w:val="008A4A82"/>
    <w:rsid w:val="008A51F2"/>
    <w:rsid w:val="008A54B7"/>
    <w:rsid w:val="008A5ADF"/>
    <w:rsid w:val="008A7283"/>
    <w:rsid w:val="008A7D72"/>
    <w:rsid w:val="008B0289"/>
    <w:rsid w:val="008B0745"/>
    <w:rsid w:val="008B07BF"/>
    <w:rsid w:val="008B0C25"/>
    <w:rsid w:val="008B1709"/>
    <w:rsid w:val="008B19C2"/>
    <w:rsid w:val="008B1DE0"/>
    <w:rsid w:val="008B1F76"/>
    <w:rsid w:val="008B2375"/>
    <w:rsid w:val="008B344C"/>
    <w:rsid w:val="008B370E"/>
    <w:rsid w:val="008B38B9"/>
    <w:rsid w:val="008B3A4C"/>
    <w:rsid w:val="008B42B7"/>
    <w:rsid w:val="008B5BB2"/>
    <w:rsid w:val="008B6466"/>
    <w:rsid w:val="008B7007"/>
    <w:rsid w:val="008B7037"/>
    <w:rsid w:val="008B7EB0"/>
    <w:rsid w:val="008C0234"/>
    <w:rsid w:val="008C0D34"/>
    <w:rsid w:val="008C1EF9"/>
    <w:rsid w:val="008C2006"/>
    <w:rsid w:val="008C24A1"/>
    <w:rsid w:val="008C25F6"/>
    <w:rsid w:val="008C282F"/>
    <w:rsid w:val="008C3654"/>
    <w:rsid w:val="008C4030"/>
    <w:rsid w:val="008C4806"/>
    <w:rsid w:val="008C4F79"/>
    <w:rsid w:val="008C5222"/>
    <w:rsid w:val="008C6EF0"/>
    <w:rsid w:val="008C7024"/>
    <w:rsid w:val="008C7B36"/>
    <w:rsid w:val="008C7F5B"/>
    <w:rsid w:val="008D0779"/>
    <w:rsid w:val="008D0B2B"/>
    <w:rsid w:val="008D0BE1"/>
    <w:rsid w:val="008D26A2"/>
    <w:rsid w:val="008D2B14"/>
    <w:rsid w:val="008D3880"/>
    <w:rsid w:val="008D3DD2"/>
    <w:rsid w:val="008D3E25"/>
    <w:rsid w:val="008D3F13"/>
    <w:rsid w:val="008D4699"/>
    <w:rsid w:val="008D4F34"/>
    <w:rsid w:val="008D58A5"/>
    <w:rsid w:val="008D5D8A"/>
    <w:rsid w:val="008D6B83"/>
    <w:rsid w:val="008D6FE1"/>
    <w:rsid w:val="008D7213"/>
    <w:rsid w:val="008D7E8C"/>
    <w:rsid w:val="008D7EAD"/>
    <w:rsid w:val="008E019C"/>
    <w:rsid w:val="008E01D4"/>
    <w:rsid w:val="008E0333"/>
    <w:rsid w:val="008E07E9"/>
    <w:rsid w:val="008E101B"/>
    <w:rsid w:val="008E1366"/>
    <w:rsid w:val="008E1BC5"/>
    <w:rsid w:val="008E1EF6"/>
    <w:rsid w:val="008E2D72"/>
    <w:rsid w:val="008E2DA7"/>
    <w:rsid w:val="008E3289"/>
    <w:rsid w:val="008E3476"/>
    <w:rsid w:val="008E4542"/>
    <w:rsid w:val="008E47D4"/>
    <w:rsid w:val="008E4DA0"/>
    <w:rsid w:val="008E52CF"/>
    <w:rsid w:val="008E629D"/>
    <w:rsid w:val="008E6C66"/>
    <w:rsid w:val="008E6EA4"/>
    <w:rsid w:val="008E71B6"/>
    <w:rsid w:val="008E7392"/>
    <w:rsid w:val="008F03BE"/>
    <w:rsid w:val="008F0693"/>
    <w:rsid w:val="008F0712"/>
    <w:rsid w:val="008F20B6"/>
    <w:rsid w:val="008F2DC1"/>
    <w:rsid w:val="008F3051"/>
    <w:rsid w:val="008F44FA"/>
    <w:rsid w:val="008F46C8"/>
    <w:rsid w:val="008F4CD8"/>
    <w:rsid w:val="008F4F36"/>
    <w:rsid w:val="008F5443"/>
    <w:rsid w:val="008F60E8"/>
    <w:rsid w:val="008F65C9"/>
    <w:rsid w:val="008F6F2A"/>
    <w:rsid w:val="008F71B7"/>
    <w:rsid w:val="008F7408"/>
    <w:rsid w:val="008F7BD8"/>
    <w:rsid w:val="008F7E7B"/>
    <w:rsid w:val="008F7ED1"/>
    <w:rsid w:val="009004D8"/>
    <w:rsid w:val="009006FD"/>
    <w:rsid w:val="00900737"/>
    <w:rsid w:val="00900B09"/>
    <w:rsid w:val="00901154"/>
    <w:rsid w:val="0090173F"/>
    <w:rsid w:val="00901920"/>
    <w:rsid w:val="00902102"/>
    <w:rsid w:val="00902169"/>
    <w:rsid w:val="009022F3"/>
    <w:rsid w:val="00902748"/>
    <w:rsid w:val="0090275D"/>
    <w:rsid w:val="00902784"/>
    <w:rsid w:val="00903A45"/>
    <w:rsid w:val="00903A6F"/>
    <w:rsid w:val="00903C97"/>
    <w:rsid w:val="00903EEF"/>
    <w:rsid w:val="00904B6A"/>
    <w:rsid w:val="0090592C"/>
    <w:rsid w:val="00905B78"/>
    <w:rsid w:val="00906169"/>
    <w:rsid w:val="0090625E"/>
    <w:rsid w:val="009068F4"/>
    <w:rsid w:val="00906E79"/>
    <w:rsid w:val="00907133"/>
    <w:rsid w:val="009072D5"/>
    <w:rsid w:val="00907748"/>
    <w:rsid w:val="0091012B"/>
    <w:rsid w:val="00910627"/>
    <w:rsid w:val="0091079D"/>
    <w:rsid w:val="00910BF1"/>
    <w:rsid w:val="009121AD"/>
    <w:rsid w:val="00912A9C"/>
    <w:rsid w:val="00912D35"/>
    <w:rsid w:val="009131B4"/>
    <w:rsid w:val="00913B3C"/>
    <w:rsid w:val="00913C92"/>
    <w:rsid w:val="009140B1"/>
    <w:rsid w:val="00914275"/>
    <w:rsid w:val="00914D8D"/>
    <w:rsid w:val="00916736"/>
    <w:rsid w:val="009169A5"/>
    <w:rsid w:val="0091728D"/>
    <w:rsid w:val="009175E9"/>
    <w:rsid w:val="00917A54"/>
    <w:rsid w:val="00917F7B"/>
    <w:rsid w:val="00920307"/>
    <w:rsid w:val="009215F4"/>
    <w:rsid w:val="009217C1"/>
    <w:rsid w:val="00921800"/>
    <w:rsid w:val="00921813"/>
    <w:rsid w:val="009218C6"/>
    <w:rsid w:val="009220CC"/>
    <w:rsid w:val="009222AE"/>
    <w:rsid w:val="009223B0"/>
    <w:rsid w:val="00922472"/>
    <w:rsid w:val="00922E8B"/>
    <w:rsid w:val="009232DE"/>
    <w:rsid w:val="00924617"/>
    <w:rsid w:val="00924EFE"/>
    <w:rsid w:val="0092525D"/>
    <w:rsid w:val="00925611"/>
    <w:rsid w:val="00925FB6"/>
    <w:rsid w:val="00927EE2"/>
    <w:rsid w:val="00927FB0"/>
    <w:rsid w:val="00930E44"/>
    <w:rsid w:val="00930FD9"/>
    <w:rsid w:val="009312A0"/>
    <w:rsid w:val="00931315"/>
    <w:rsid w:val="0093269D"/>
    <w:rsid w:val="00932A12"/>
    <w:rsid w:val="009333D6"/>
    <w:rsid w:val="00933528"/>
    <w:rsid w:val="009336A0"/>
    <w:rsid w:val="00933C6E"/>
    <w:rsid w:val="00934220"/>
    <w:rsid w:val="0093567D"/>
    <w:rsid w:val="009359BA"/>
    <w:rsid w:val="00935A97"/>
    <w:rsid w:val="00936572"/>
    <w:rsid w:val="00937176"/>
    <w:rsid w:val="009375A7"/>
    <w:rsid w:val="009379AC"/>
    <w:rsid w:val="009406D2"/>
    <w:rsid w:val="009408F7"/>
    <w:rsid w:val="00940AD7"/>
    <w:rsid w:val="0094131E"/>
    <w:rsid w:val="0094202A"/>
    <w:rsid w:val="009432D8"/>
    <w:rsid w:val="00944176"/>
    <w:rsid w:val="00944427"/>
    <w:rsid w:val="00944664"/>
    <w:rsid w:val="00946271"/>
    <w:rsid w:val="009464D7"/>
    <w:rsid w:val="00946BCF"/>
    <w:rsid w:val="0094717F"/>
    <w:rsid w:val="009472BC"/>
    <w:rsid w:val="009475A8"/>
    <w:rsid w:val="00947873"/>
    <w:rsid w:val="009501FF"/>
    <w:rsid w:val="0095029A"/>
    <w:rsid w:val="00950A57"/>
    <w:rsid w:val="0095160E"/>
    <w:rsid w:val="00951879"/>
    <w:rsid w:val="009518C9"/>
    <w:rsid w:val="009519D4"/>
    <w:rsid w:val="00951C52"/>
    <w:rsid w:val="0095216F"/>
    <w:rsid w:val="00952EF5"/>
    <w:rsid w:val="00954120"/>
    <w:rsid w:val="0095449A"/>
    <w:rsid w:val="00954E1C"/>
    <w:rsid w:val="009562BD"/>
    <w:rsid w:val="00956654"/>
    <w:rsid w:val="009566DC"/>
    <w:rsid w:val="00957420"/>
    <w:rsid w:val="00957738"/>
    <w:rsid w:val="00957D19"/>
    <w:rsid w:val="00957EE0"/>
    <w:rsid w:val="0096080C"/>
    <w:rsid w:val="00960985"/>
    <w:rsid w:val="00960A2C"/>
    <w:rsid w:val="00960FAF"/>
    <w:rsid w:val="009610B0"/>
    <w:rsid w:val="00961D84"/>
    <w:rsid w:val="00962747"/>
    <w:rsid w:val="009629E8"/>
    <w:rsid w:val="00963D58"/>
    <w:rsid w:val="0096407F"/>
    <w:rsid w:val="00964935"/>
    <w:rsid w:val="00964938"/>
    <w:rsid w:val="00965B09"/>
    <w:rsid w:val="00965D96"/>
    <w:rsid w:val="00965E8A"/>
    <w:rsid w:val="00965FEA"/>
    <w:rsid w:val="0096612D"/>
    <w:rsid w:val="009668E2"/>
    <w:rsid w:val="00967427"/>
    <w:rsid w:val="00970527"/>
    <w:rsid w:val="00970B08"/>
    <w:rsid w:val="00970E60"/>
    <w:rsid w:val="00971931"/>
    <w:rsid w:val="009720ED"/>
    <w:rsid w:val="009726E0"/>
    <w:rsid w:val="00973ECC"/>
    <w:rsid w:val="00974097"/>
    <w:rsid w:val="00974C74"/>
    <w:rsid w:val="00975007"/>
    <w:rsid w:val="0097513E"/>
    <w:rsid w:val="00975240"/>
    <w:rsid w:val="00975ACD"/>
    <w:rsid w:val="00975C0B"/>
    <w:rsid w:val="00976416"/>
    <w:rsid w:val="00976B1E"/>
    <w:rsid w:val="00976D33"/>
    <w:rsid w:val="00980142"/>
    <w:rsid w:val="00980732"/>
    <w:rsid w:val="00981112"/>
    <w:rsid w:val="0098117D"/>
    <w:rsid w:val="00981B66"/>
    <w:rsid w:val="00981E0C"/>
    <w:rsid w:val="00982D2B"/>
    <w:rsid w:val="00982D6C"/>
    <w:rsid w:val="00983062"/>
    <w:rsid w:val="00983510"/>
    <w:rsid w:val="00983B83"/>
    <w:rsid w:val="00984207"/>
    <w:rsid w:val="00985A2F"/>
    <w:rsid w:val="00985ED4"/>
    <w:rsid w:val="00985EFE"/>
    <w:rsid w:val="00986686"/>
    <w:rsid w:val="00986A8C"/>
    <w:rsid w:val="00986AD7"/>
    <w:rsid w:val="00986DF7"/>
    <w:rsid w:val="00986DFA"/>
    <w:rsid w:val="00987958"/>
    <w:rsid w:val="0099050E"/>
    <w:rsid w:val="0099068B"/>
    <w:rsid w:val="00990D5E"/>
    <w:rsid w:val="0099130C"/>
    <w:rsid w:val="00991DAF"/>
    <w:rsid w:val="0099252D"/>
    <w:rsid w:val="00992A81"/>
    <w:rsid w:val="009937B3"/>
    <w:rsid w:val="009942BC"/>
    <w:rsid w:val="009943EE"/>
    <w:rsid w:val="009949C4"/>
    <w:rsid w:val="00994F4C"/>
    <w:rsid w:val="009952B5"/>
    <w:rsid w:val="0099555A"/>
    <w:rsid w:val="009957ED"/>
    <w:rsid w:val="00996021"/>
    <w:rsid w:val="009962A4"/>
    <w:rsid w:val="00997094"/>
    <w:rsid w:val="009976C8"/>
    <w:rsid w:val="009977CA"/>
    <w:rsid w:val="009A0590"/>
    <w:rsid w:val="009A0AE6"/>
    <w:rsid w:val="009A1B45"/>
    <w:rsid w:val="009A298D"/>
    <w:rsid w:val="009A3455"/>
    <w:rsid w:val="009A4051"/>
    <w:rsid w:val="009A4883"/>
    <w:rsid w:val="009A4DCE"/>
    <w:rsid w:val="009A5021"/>
    <w:rsid w:val="009A58B0"/>
    <w:rsid w:val="009A6222"/>
    <w:rsid w:val="009A660C"/>
    <w:rsid w:val="009A751D"/>
    <w:rsid w:val="009A7FC2"/>
    <w:rsid w:val="009B004A"/>
    <w:rsid w:val="009B0245"/>
    <w:rsid w:val="009B0483"/>
    <w:rsid w:val="009B0828"/>
    <w:rsid w:val="009B0A74"/>
    <w:rsid w:val="009B0B35"/>
    <w:rsid w:val="009B0CFB"/>
    <w:rsid w:val="009B1056"/>
    <w:rsid w:val="009B1093"/>
    <w:rsid w:val="009B21B2"/>
    <w:rsid w:val="009B2826"/>
    <w:rsid w:val="009B2BB0"/>
    <w:rsid w:val="009B3F6C"/>
    <w:rsid w:val="009B466E"/>
    <w:rsid w:val="009B4732"/>
    <w:rsid w:val="009B47AD"/>
    <w:rsid w:val="009B4B78"/>
    <w:rsid w:val="009B5E75"/>
    <w:rsid w:val="009B6A07"/>
    <w:rsid w:val="009C0386"/>
    <w:rsid w:val="009C06DC"/>
    <w:rsid w:val="009C0C91"/>
    <w:rsid w:val="009C1C12"/>
    <w:rsid w:val="009C1F75"/>
    <w:rsid w:val="009C25BD"/>
    <w:rsid w:val="009C3623"/>
    <w:rsid w:val="009C47F8"/>
    <w:rsid w:val="009C4B50"/>
    <w:rsid w:val="009C4D9E"/>
    <w:rsid w:val="009C5151"/>
    <w:rsid w:val="009C542F"/>
    <w:rsid w:val="009C55D6"/>
    <w:rsid w:val="009C56A1"/>
    <w:rsid w:val="009C5718"/>
    <w:rsid w:val="009C64BA"/>
    <w:rsid w:val="009C6E0A"/>
    <w:rsid w:val="009C7140"/>
    <w:rsid w:val="009C7146"/>
    <w:rsid w:val="009C7572"/>
    <w:rsid w:val="009D0811"/>
    <w:rsid w:val="009D0910"/>
    <w:rsid w:val="009D14EE"/>
    <w:rsid w:val="009D26E9"/>
    <w:rsid w:val="009D2B98"/>
    <w:rsid w:val="009D307B"/>
    <w:rsid w:val="009D31B2"/>
    <w:rsid w:val="009D3FB4"/>
    <w:rsid w:val="009D3FDB"/>
    <w:rsid w:val="009D43DE"/>
    <w:rsid w:val="009D4EAE"/>
    <w:rsid w:val="009D5DF2"/>
    <w:rsid w:val="009D61E8"/>
    <w:rsid w:val="009D698D"/>
    <w:rsid w:val="009D7649"/>
    <w:rsid w:val="009D7A59"/>
    <w:rsid w:val="009E02BB"/>
    <w:rsid w:val="009E0500"/>
    <w:rsid w:val="009E0F1E"/>
    <w:rsid w:val="009E1436"/>
    <w:rsid w:val="009E194D"/>
    <w:rsid w:val="009E1ADB"/>
    <w:rsid w:val="009E2502"/>
    <w:rsid w:val="009E2E02"/>
    <w:rsid w:val="009E3044"/>
    <w:rsid w:val="009E3E27"/>
    <w:rsid w:val="009E4275"/>
    <w:rsid w:val="009E433B"/>
    <w:rsid w:val="009E55F4"/>
    <w:rsid w:val="009E5A2A"/>
    <w:rsid w:val="009E5C47"/>
    <w:rsid w:val="009E5D78"/>
    <w:rsid w:val="009E6919"/>
    <w:rsid w:val="009E6C65"/>
    <w:rsid w:val="009E7F46"/>
    <w:rsid w:val="009F04F4"/>
    <w:rsid w:val="009F0722"/>
    <w:rsid w:val="009F0D11"/>
    <w:rsid w:val="009F1001"/>
    <w:rsid w:val="009F10D6"/>
    <w:rsid w:val="009F1979"/>
    <w:rsid w:val="009F1D3E"/>
    <w:rsid w:val="009F2BCB"/>
    <w:rsid w:val="009F2D35"/>
    <w:rsid w:val="009F3172"/>
    <w:rsid w:val="009F374C"/>
    <w:rsid w:val="009F4432"/>
    <w:rsid w:val="009F4727"/>
    <w:rsid w:val="009F47DA"/>
    <w:rsid w:val="009F5626"/>
    <w:rsid w:val="009F57B6"/>
    <w:rsid w:val="009F59BF"/>
    <w:rsid w:val="009F6B13"/>
    <w:rsid w:val="009F6EA5"/>
    <w:rsid w:val="009F6FDF"/>
    <w:rsid w:val="009F7CC5"/>
    <w:rsid w:val="00A00326"/>
    <w:rsid w:val="00A007F0"/>
    <w:rsid w:val="00A00EEA"/>
    <w:rsid w:val="00A00F80"/>
    <w:rsid w:val="00A00FA9"/>
    <w:rsid w:val="00A01E2A"/>
    <w:rsid w:val="00A0203B"/>
    <w:rsid w:val="00A02672"/>
    <w:rsid w:val="00A034AD"/>
    <w:rsid w:val="00A0362A"/>
    <w:rsid w:val="00A03905"/>
    <w:rsid w:val="00A03C0B"/>
    <w:rsid w:val="00A03D9D"/>
    <w:rsid w:val="00A040EE"/>
    <w:rsid w:val="00A04374"/>
    <w:rsid w:val="00A046CA"/>
    <w:rsid w:val="00A04C9F"/>
    <w:rsid w:val="00A04E9B"/>
    <w:rsid w:val="00A05BC4"/>
    <w:rsid w:val="00A05C8B"/>
    <w:rsid w:val="00A069D1"/>
    <w:rsid w:val="00A06A19"/>
    <w:rsid w:val="00A06C86"/>
    <w:rsid w:val="00A07A3F"/>
    <w:rsid w:val="00A109A7"/>
    <w:rsid w:val="00A121F8"/>
    <w:rsid w:val="00A121FC"/>
    <w:rsid w:val="00A1234E"/>
    <w:rsid w:val="00A123A4"/>
    <w:rsid w:val="00A12822"/>
    <w:rsid w:val="00A12D13"/>
    <w:rsid w:val="00A13FA9"/>
    <w:rsid w:val="00A147E6"/>
    <w:rsid w:val="00A14FDD"/>
    <w:rsid w:val="00A152DD"/>
    <w:rsid w:val="00A15768"/>
    <w:rsid w:val="00A15974"/>
    <w:rsid w:val="00A15CE4"/>
    <w:rsid w:val="00A163F1"/>
    <w:rsid w:val="00A16BD9"/>
    <w:rsid w:val="00A16CD1"/>
    <w:rsid w:val="00A20194"/>
    <w:rsid w:val="00A20475"/>
    <w:rsid w:val="00A2101F"/>
    <w:rsid w:val="00A21E46"/>
    <w:rsid w:val="00A228D0"/>
    <w:rsid w:val="00A22AEC"/>
    <w:rsid w:val="00A22D84"/>
    <w:rsid w:val="00A22EB1"/>
    <w:rsid w:val="00A23386"/>
    <w:rsid w:val="00A2378A"/>
    <w:rsid w:val="00A2459F"/>
    <w:rsid w:val="00A24917"/>
    <w:rsid w:val="00A249F9"/>
    <w:rsid w:val="00A24E32"/>
    <w:rsid w:val="00A24F13"/>
    <w:rsid w:val="00A26884"/>
    <w:rsid w:val="00A27150"/>
    <w:rsid w:val="00A27D1B"/>
    <w:rsid w:val="00A27EC4"/>
    <w:rsid w:val="00A30028"/>
    <w:rsid w:val="00A305A2"/>
    <w:rsid w:val="00A307C8"/>
    <w:rsid w:val="00A30851"/>
    <w:rsid w:val="00A30DDA"/>
    <w:rsid w:val="00A31FB1"/>
    <w:rsid w:val="00A32002"/>
    <w:rsid w:val="00A32737"/>
    <w:rsid w:val="00A32B0E"/>
    <w:rsid w:val="00A32B46"/>
    <w:rsid w:val="00A336D0"/>
    <w:rsid w:val="00A33C87"/>
    <w:rsid w:val="00A34550"/>
    <w:rsid w:val="00A34659"/>
    <w:rsid w:val="00A366BB"/>
    <w:rsid w:val="00A3672E"/>
    <w:rsid w:val="00A3771F"/>
    <w:rsid w:val="00A37AEC"/>
    <w:rsid w:val="00A37CE3"/>
    <w:rsid w:val="00A40533"/>
    <w:rsid w:val="00A41DB2"/>
    <w:rsid w:val="00A42507"/>
    <w:rsid w:val="00A42D24"/>
    <w:rsid w:val="00A42F29"/>
    <w:rsid w:val="00A4371A"/>
    <w:rsid w:val="00A44CA2"/>
    <w:rsid w:val="00A46039"/>
    <w:rsid w:val="00A462DD"/>
    <w:rsid w:val="00A4641B"/>
    <w:rsid w:val="00A464BF"/>
    <w:rsid w:val="00A47836"/>
    <w:rsid w:val="00A47B07"/>
    <w:rsid w:val="00A508E4"/>
    <w:rsid w:val="00A50E1A"/>
    <w:rsid w:val="00A50E89"/>
    <w:rsid w:val="00A50EA2"/>
    <w:rsid w:val="00A51ABD"/>
    <w:rsid w:val="00A51C4F"/>
    <w:rsid w:val="00A52AA6"/>
    <w:rsid w:val="00A52E0E"/>
    <w:rsid w:val="00A53170"/>
    <w:rsid w:val="00A53521"/>
    <w:rsid w:val="00A536B3"/>
    <w:rsid w:val="00A5376A"/>
    <w:rsid w:val="00A53899"/>
    <w:rsid w:val="00A53938"/>
    <w:rsid w:val="00A53B86"/>
    <w:rsid w:val="00A54354"/>
    <w:rsid w:val="00A5454A"/>
    <w:rsid w:val="00A545A0"/>
    <w:rsid w:val="00A54FA8"/>
    <w:rsid w:val="00A5542F"/>
    <w:rsid w:val="00A55DA7"/>
    <w:rsid w:val="00A55EDE"/>
    <w:rsid w:val="00A55FA6"/>
    <w:rsid w:val="00A56C63"/>
    <w:rsid w:val="00A56E9A"/>
    <w:rsid w:val="00A57EF5"/>
    <w:rsid w:val="00A602AC"/>
    <w:rsid w:val="00A6045A"/>
    <w:rsid w:val="00A60464"/>
    <w:rsid w:val="00A611BA"/>
    <w:rsid w:val="00A619F0"/>
    <w:rsid w:val="00A61D63"/>
    <w:rsid w:val="00A61FE0"/>
    <w:rsid w:val="00A62151"/>
    <w:rsid w:val="00A62A11"/>
    <w:rsid w:val="00A635A0"/>
    <w:rsid w:val="00A638BD"/>
    <w:rsid w:val="00A64327"/>
    <w:rsid w:val="00A64741"/>
    <w:rsid w:val="00A648FF"/>
    <w:rsid w:val="00A64B70"/>
    <w:rsid w:val="00A6501A"/>
    <w:rsid w:val="00A655DD"/>
    <w:rsid w:val="00A65D84"/>
    <w:rsid w:val="00A66598"/>
    <w:rsid w:val="00A66C6D"/>
    <w:rsid w:val="00A67845"/>
    <w:rsid w:val="00A67B6B"/>
    <w:rsid w:val="00A70185"/>
    <w:rsid w:val="00A7061A"/>
    <w:rsid w:val="00A70F18"/>
    <w:rsid w:val="00A71114"/>
    <w:rsid w:val="00A7114E"/>
    <w:rsid w:val="00A711B1"/>
    <w:rsid w:val="00A712D3"/>
    <w:rsid w:val="00A722F2"/>
    <w:rsid w:val="00A72499"/>
    <w:rsid w:val="00A72F28"/>
    <w:rsid w:val="00A7343A"/>
    <w:rsid w:val="00A73DB2"/>
    <w:rsid w:val="00A744A1"/>
    <w:rsid w:val="00A747F5"/>
    <w:rsid w:val="00A74BD4"/>
    <w:rsid w:val="00A74F89"/>
    <w:rsid w:val="00A7569F"/>
    <w:rsid w:val="00A75C95"/>
    <w:rsid w:val="00A7667C"/>
    <w:rsid w:val="00A76804"/>
    <w:rsid w:val="00A77129"/>
    <w:rsid w:val="00A772EA"/>
    <w:rsid w:val="00A77AAC"/>
    <w:rsid w:val="00A77CB9"/>
    <w:rsid w:val="00A8030F"/>
    <w:rsid w:val="00A80A51"/>
    <w:rsid w:val="00A80B22"/>
    <w:rsid w:val="00A80F59"/>
    <w:rsid w:val="00A81691"/>
    <w:rsid w:val="00A816B0"/>
    <w:rsid w:val="00A8173B"/>
    <w:rsid w:val="00A81FB8"/>
    <w:rsid w:val="00A82358"/>
    <w:rsid w:val="00A8295D"/>
    <w:rsid w:val="00A829ED"/>
    <w:rsid w:val="00A82AE7"/>
    <w:rsid w:val="00A82F51"/>
    <w:rsid w:val="00A83018"/>
    <w:rsid w:val="00A83EB2"/>
    <w:rsid w:val="00A83EBE"/>
    <w:rsid w:val="00A843E9"/>
    <w:rsid w:val="00A84791"/>
    <w:rsid w:val="00A84F42"/>
    <w:rsid w:val="00A85CE4"/>
    <w:rsid w:val="00A860F9"/>
    <w:rsid w:val="00A8614D"/>
    <w:rsid w:val="00A865AA"/>
    <w:rsid w:val="00A87500"/>
    <w:rsid w:val="00A876E6"/>
    <w:rsid w:val="00A90639"/>
    <w:rsid w:val="00A91A73"/>
    <w:rsid w:val="00A92F2A"/>
    <w:rsid w:val="00A93136"/>
    <w:rsid w:val="00A935F7"/>
    <w:rsid w:val="00A93A0F"/>
    <w:rsid w:val="00A93C6B"/>
    <w:rsid w:val="00A93F88"/>
    <w:rsid w:val="00A94F85"/>
    <w:rsid w:val="00A96177"/>
    <w:rsid w:val="00A961A3"/>
    <w:rsid w:val="00A9657F"/>
    <w:rsid w:val="00A97011"/>
    <w:rsid w:val="00A972DC"/>
    <w:rsid w:val="00A97558"/>
    <w:rsid w:val="00AA0925"/>
    <w:rsid w:val="00AA1859"/>
    <w:rsid w:val="00AA18C3"/>
    <w:rsid w:val="00AA1A99"/>
    <w:rsid w:val="00AA1D1C"/>
    <w:rsid w:val="00AA2112"/>
    <w:rsid w:val="00AA2231"/>
    <w:rsid w:val="00AA29D6"/>
    <w:rsid w:val="00AA2EEA"/>
    <w:rsid w:val="00AA3501"/>
    <w:rsid w:val="00AA3895"/>
    <w:rsid w:val="00AA3D60"/>
    <w:rsid w:val="00AA4CE0"/>
    <w:rsid w:val="00AA5ADD"/>
    <w:rsid w:val="00AA6D90"/>
    <w:rsid w:val="00AA703E"/>
    <w:rsid w:val="00AA7AA0"/>
    <w:rsid w:val="00AA7F4D"/>
    <w:rsid w:val="00AB00F7"/>
    <w:rsid w:val="00AB025F"/>
    <w:rsid w:val="00AB0820"/>
    <w:rsid w:val="00AB1F4A"/>
    <w:rsid w:val="00AB3077"/>
    <w:rsid w:val="00AB43D8"/>
    <w:rsid w:val="00AB4ABF"/>
    <w:rsid w:val="00AB4F00"/>
    <w:rsid w:val="00AB4FD6"/>
    <w:rsid w:val="00AB666E"/>
    <w:rsid w:val="00AC1322"/>
    <w:rsid w:val="00AC2302"/>
    <w:rsid w:val="00AC2362"/>
    <w:rsid w:val="00AC2E0E"/>
    <w:rsid w:val="00AC3238"/>
    <w:rsid w:val="00AC36C0"/>
    <w:rsid w:val="00AC3D00"/>
    <w:rsid w:val="00AC3D50"/>
    <w:rsid w:val="00AC3E9B"/>
    <w:rsid w:val="00AC4A42"/>
    <w:rsid w:val="00AC4F99"/>
    <w:rsid w:val="00AC59ED"/>
    <w:rsid w:val="00AC5AB0"/>
    <w:rsid w:val="00AC5CC9"/>
    <w:rsid w:val="00AC6722"/>
    <w:rsid w:val="00AC6A29"/>
    <w:rsid w:val="00AC729F"/>
    <w:rsid w:val="00AC7889"/>
    <w:rsid w:val="00AC7D62"/>
    <w:rsid w:val="00AC7FE5"/>
    <w:rsid w:val="00AD070B"/>
    <w:rsid w:val="00AD0EDB"/>
    <w:rsid w:val="00AD19FD"/>
    <w:rsid w:val="00AD1D83"/>
    <w:rsid w:val="00AD1E29"/>
    <w:rsid w:val="00AD2580"/>
    <w:rsid w:val="00AD2609"/>
    <w:rsid w:val="00AD2AEF"/>
    <w:rsid w:val="00AD2CCE"/>
    <w:rsid w:val="00AD3700"/>
    <w:rsid w:val="00AD42DE"/>
    <w:rsid w:val="00AD49CA"/>
    <w:rsid w:val="00AD4AF1"/>
    <w:rsid w:val="00AD4B79"/>
    <w:rsid w:val="00AD57EF"/>
    <w:rsid w:val="00AD5D2D"/>
    <w:rsid w:val="00AD5FE5"/>
    <w:rsid w:val="00AD698A"/>
    <w:rsid w:val="00AD6F7E"/>
    <w:rsid w:val="00AD6FCD"/>
    <w:rsid w:val="00AD7020"/>
    <w:rsid w:val="00AD7F8A"/>
    <w:rsid w:val="00AE0DBE"/>
    <w:rsid w:val="00AE1224"/>
    <w:rsid w:val="00AE1608"/>
    <w:rsid w:val="00AE195C"/>
    <w:rsid w:val="00AE19B0"/>
    <w:rsid w:val="00AE1A2D"/>
    <w:rsid w:val="00AE1AF0"/>
    <w:rsid w:val="00AE1F0C"/>
    <w:rsid w:val="00AE213E"/>
    <w:rsid w:val="00AE2537"/>
    <w:rsid w:val="00AE2938"/>
    <w:rsid w:val="00AE3559"/>
    <w:rsid w:val="00AE3562"/>
    <w:rsid w:val="00AE380D"/>
    <w:rsid w:val="00AE3E7D"/>
    <w:rsid w:val="00AE410E"/>
    <w:rsid w:val="00AE4A61"/>
    <w:rsid w:val="00AE5285"/>
    <w:rsid w:val="00AE53A8"/>
    <w:rsid w:val="00AE53B5"/>
    <w:rsid w:val="00AE55BD"/>
    <w:rsid w:val="00AE5964"/>
    <w:rsid w:val="00AE610D"/>
    <w:rsid w:val="00AE66E1"/>
    <w:rsid w:val="00AE6DA2"/>
    <w:rsid w:val="00AE717E"/>
    <w:rsid w:val="00AE7219"/>
    <w:rsid w:val="00AE7344"/>
    <w:rsid w:val="00AE7420"/>
    <w:rsid w:val="00AE758E"/>
    <w:rsid w:val="00AE75A0"/>
    <w:rsid w:val="00AF047B"/>
    <w:rsid w:val="00AF0733"/>
    <w:rsid w:val="00AF09A6"/>
    <w:rsid w:val="00AF0CA3"/>
    <w:rsid w:val="00AF10A9"/>
    <w:rsid w:val="00AF1160"/>
    <w:rsid w:val="00AF1AB5"/>
    <w:rsid w:val="00AF22D8"/>
    <w:rsid w:val="00AF2859"/>
    <w:rsid w:val="00AF32D9"/>
    <w:rsid w:val="00AF3479"/>
    <w:rsid w:val="00AF362D"/>
    <w:rsid w:val="00AF3B15"/>
    <w:rsid w:val="00AF3F9E"/>
    <w:rsid w:val="00AF5F9D"/>
    <w:rsid w:val="00AF797D"/>
    <w:rsid w:val="00AF7BFE"/>
    <w:rsid w:val="00B0040E"/>
    <w:rsid w:val="00B016F1"/>
    <w:rsid w:val="00B02915"/>
    <w:rsid w:val="00B02EC8"/>
    <w:rsid w:val="00B040FB"/>
    <w:rsid w:val="00B044CF"/>
    <w:rsid w:val="00B050B9"/>
    <w:rsid w:val="00B05754"/>
    <w:rsid w:val="00B0598A"/>
    <w:rsid w:val="00B05CF6"/>
    <w:rsid w:val="00B07095"/>
    <w:rsid w:val="00B07DA3"/>
    <w:rsid w:val="00B1058F"/>
    <w:rsid w:val="00B10F28"/>
    <w:rsid w:val="00B11195"/>
    <w:rsid w:val="00B11912"/>
    <w:rsid w:val="00B12064"/>
    <w:rsid w:val="00B12E7D"/>
    <w:rsid w:val="00B12F03"/>
    <w:rsid w:val="00B147EC"/>
    <w:rsid w:val="00B151DF"/>
    <w:rsid w:val="00B1533B"/>
    <w:rsid w:val="00B15F39"/>
    <w:rsid w:val="00B1617B"/>
    <w:rsid w:val="00B165B1"/>
    <w:rsid w:val="00B172AA"/>
    <w:rsid w:val="00B2049D"/>
    <w:rsid w:val="00B20A74"/>
    <w:rsid w:val="00B20A80"/>
    <w:rsid w:val="00B21497"/>
    <w:rsid w:val="00B21664"/>
    <w:rsid w:val="00B2166F"/>
    <w:rsid w:val="00B21D9D"/>
    <w:rsid w:val="00B22193"/>
    <w:rsid w:val="00B2245E"/>
    <w:rsid w:val="00B232F3"/>
    <w:rsid w:val="00B2402B"/>
    <w:rsid w:val="00B24964"/>
    <w:rsid w:val="00B24DDD"/>
    <w:rsid w:val="00B25E64"/>
    <w:rsid w:val="00B26B42"/>
    <w:rsid w:val="00B27FD5"/>
    <w:rsid w:val="00B30325"/>
    <w:rsid w:val="00B305EB"/>
    <w:rsid w:val="00B32D80"/>
    <w:rsid w:val="00B3338C"/>
    <w:rsid w:val="00B33489"/>
    <w:rsid w:val="00B33FD3"/>
    <w:rsid w:val="00B344F2"/>
    <w:rsid w:val="00B34941"/>
    <w:rsid w:val="00B35169"/>
    <w:rsid w:val="00B351F6"/>
    <w:rsid w:val="00B35A4C"/>
    <w:rsid w:val="00B35DDC"/>
    <w:rsid w:val="00B35E88"/>
    <w:rsid w:val="00B35F74"/>
    <w:rsid w:val="00B364C5"/>
    <w:rsid w:val="00B3716E"/>
    <w:rsid w:val="00B4008C"/>
    <w:rsid w:val="00B401A8"/>
    <w:rsid w:val="00B40288"/>
    <w:rsid w:val="00B409F2"/>
    <w:rsid w:val="00B40C4E"/>
    <w:rsid w:val="00B41484"/>
    <w:rsid w:val="00B414F9"/>
    <w:rsid w:val="00B4191D"/>
    <w:rsid w:val="00B41FBC"/>
    <w:rsid w:val="00B4214A"/>
    <w:rsid w:val="00B42C7A"/>
    <w:rsid w:val="00B42FC4"/>
    <w:rsid w:val="00B435BB"/>
    <w:rsid w:val="00B440E8"/>
    <w:rsid w:val="00B443DC"/>
    <w:rsid w:val="00B44A70"/>
    <w:rsid w:val="00B45397"/>
    <w:rsid w:val="00B4576B"/>
    <w:rsid w:val="00B46638"/>
    <w:rsid w:val="00B4694F"/>
    <w:rsid w:val="00B46AA7"/>
    <w:rsid w:val="00B47202"/>
    <w:rsid w:val="00B47642"/>
    <w:rsid w:val="00B47F92"/>
    <w:rsid w:val="00B50046"/>
    <w:rsid w:val="00B50079"/>
    <w:rsid w:val="00B50451"/>
    <w:rsid w:val="00B50493"/>
    <w:rsid w:val="00B50B5B"/>
    <w:rsid w:val="00B50C26"/>
    <w:rsid w:val="00B50D35"/>
    <w:rsid w:val="00B51EFA"/>
    <w:rsid w:val="00B53429"/>
    <w:rsid w:val="00B53AED"/>
    <w:rsid w:val="00B54E68"/>
    <w:rsid w:val="00B557E0"/>
    <w:rsid w:val="00B5615F"/>
    <w:rsid w:val="00B57530"/>
    <w:rsid w:val="00B57934"/>
    <w:rsid w:val="00B57ED6"/>
    <w:rsid w:val="00B6096D"/>
    <w:rsid w:val="00B60F1E"/>
    <w:rsid w:val="00B60FA9"/>
    <w:rsid w:val="00B610EF"/>
    <w:rsid w:val="00B611D6"/>
    <w:rsid w:val="00B613AB"/>
    <w:rsid w:val="00B61615"/>
    <w:rsid w:val="00B61ACB"/>
    <w:rsid w:val="00B622D2"/>
    <w:rsid w:val="00B62398"/>
    <w:rsid w:val="00B623A0"/>
    <w:rsid w:val="00B623C8"/>
    <w:rsid w:val="00B62594"/>
    <w:rsid w:val="00B6267D"/>
    <w:rsid w:val="00B6316D"/>
    <w:rsid w:val="00B63EED"/>
    <w:rsid w:val="00B640C9"/>
    <w:rsid w:val="00B6489B"/>
    <w:rsid w:val="00B64F5D"/>
    <w:rsid w:val="00B64F8A"/>
    <w:rsid w:val="00B65C96"/>
    <w:rsid w:val="00B667F0"/>
    <w:rsid w:val="00B66AA7"/>
    <w:rsid w:val="00B66C71"/>
    <w:rsid w:val="00B66EF5"/>
    <w:rsid w:val="00B67210"/>
    <w:rsid w:val="00B703BC"/>
    <w:rsid w:val="00B70AD4"/>
    <w:rsid w:val="00B70F58"/>
    <w:rsid w:val="00B7122E"/>
    <w:rsid w:val="00B71539"/>
    <w:rsid w:val="00B718A3"/>
    <w:rsid w:val="00B71971"/>
    <w:rsid w:val="00B71B2F"/>
    <w:rsid w:val="00B71C2A"/>
    <w:rsid w:val="00B728D3"/>
    <w:rsid w:val="00B72A9B"/>
    <w:rsid w:val="00B72D70"/>
    <w:rsid w:val="00B72E37"/>
    <w:rsid w:val="00B72EB5"/>
    <w:rsid w:val="00B731B3"/>
    <w:rsid w:val="00B7346B"/>
    <w:rsid w:val="00B735DF"/>
    <w:rsid w:val="00B73B16"/>
    <w:rsid w:val="00B73BBD"/>
    <w:rsid w:val="00B74BDC"/>
    <w:rsid w:val="00B74CA3"/>
    <w:rsid w:val="00B751F4"/>
    <w:rsid w:val="00B75896"/>
    <w:rsid w:val="00B75F75"/>
    <w:rsid w:val="00B7637F"/>
    <w:rsid w:val="00B763FA"/>
    <w:rsid w:val="00B765DC"/>
    <w:rsid w:val="00B768CE"/>
    <w:rsid w:val="00B7734A"/>
    <w:rsid w:val="00B77D5F"/>
    <w:rsid w:val="00B77DAA"/>
    <w:rsid w:val="00B806CC"/>
    <w:rsid w:val="00B80B9E"/>
    <w:rsid w:val="00B80F16"/>
    <w:rsid w:val="00B81054"/>
    <w:rsid w:val="00B8130A"/>
    <w:rsid w:val="00B815DB"/>
    <w:rsid w:val="00B8175E"/>
    <w:rsid w:val="00B81828"/>
    <w:rsid w:val="00B82819"/>
    <w:rsid w:val="00B82986"/>
    <w:rsid w:val="00B82E7A"/>
    <w:rsid w:val="00B8366E"/>
    <w:rsid w:val="00B848EF"/>
    <w:rsid w:val="00B84991"/>
    <w:rsid w:val="00B85531"/>
    <w:rsid w:val="00B85B66"/>
    <w:rsid w:val="00B85E4C"/>
    <w:rsid w:val="00B867CF"/>
    <w:rsid w:val="00B8746A"/>
    <w:rsid w:val="00B876C9"/>
    <w:rsid w:val="00B87E80"/>
    <w:rsid w:val="00B908A2"/>
    <w:rsid w:val="00B90BE4"/>
    <w:rsid w:val="00B90F5C"/>
    <w:rsid w:val="00B91556"/>
    <w:rsid w:val="00B91D4D"/>
    <w:rsid w:val="00B91D6F"/>
    <w:rsid w:val="00B92130"/>
    <w:rsid w:val="00B921A0"/>
    <w:rsid w:val="00B92DC4"/>
    <w:rsid w:val="00B9357A"/>
    <w:rsid w:val="00B93CD0"/>
    <w:rsid w:val="00B93D26"/>
    <w:rsid w:val="00B93D61"/>
    <w:rsid w:val="00B94038"/>
    <w:rsid w:val="00B940C9"/>
    <w:rsid w:val="00B94973"/>
    <w:rsid w:val="00B96580"/>
    <w:rsid w:val="00B96708"/>
    <w:rsid w:val="00B967C9"/>
    <w:rsid w:val="00B96ECB"/>
    <w:rsid w:val="00B972BC"/>
    <w:rsid w:val="00B97A47"/>
    <w:rsid w:val="00BA08B1"/>
    <w:rsid w:val="00BA0959"/>
    <w:rsid w:val="00BA0C4C"/>
    <w:rsid w:val="00BA0E5F"/>
    <w:rsid w:val="00BA1327"/>
    <w:rsid w:val="00BA146A"/>
    <w:rsid w:val="00BA2132"/>
    <w:rsid w:val="00BA2974"/>
    <w:rsid w:val="00BA311D"/>
    <w:rsid w:val="00BA33EE"/>
    <w:rsid w:val="00BA3B91"/>
    <w:rsid w:val="00BA3FCE"/>
    <w:rsid w:val="00BA4610"/>
    <w:rsid w:val="00BA49B4"/>
    <w:rsid w:val="00BA59D3"/>
    <w:rsid w:val="00BA6286"/>
    <w:rsid w:val="00BA7093"/>
    <w:rsid w:val="00BA72C4"/>
    <w:rsid w:val="00BA7451"/>
    <w:rsid w:val="00BB03AD"/>
    <w:rsid w:val="00BB0A50"/>
    <w:rsid w:val="00BB0B02"/>
    <w:rsid w:val="00BB1211"/>
    <w:rsid w:val="00BB134F"/>
    <w:rsid w:val="00BB243F"/>
    <w:rsid w:val="00BB2A61"/>
    <w:rsid w:val="00BB2A74"/>
    <w:rsid w:val="00BB2D35"/>
    <w:rsid w:val="00BB3A2A"/>
    <w:rsid w:val="00BB3A6C"/>
    <w:rsid w:val="00BB3AF1"/>
    <w:rsid w:val="00BB41A0"/>
    <w:rsid w:val="00BB4337"/>
    <w:rsid w:val="00BB46E5"/>
    <w:rsid w:val="00BB4C1E"/>
    <w:rsid w:val="00BB55E2"/>
    <w:rsid w:val="00BB5815"/>
    <w:rsid w:val="00BB639E"/>
    <w:rsid w:val="00BB721A"/>
    <w:rsid w:val="00BB7A27"/>
    <w:rsid w:val="00BB7F62"/>
    <w:rsid w:val="00BC0D04"/>
    <w:rsid w:val="00BC15B7"/>
    <w:rsid w:val="00BC30FC"/>
    <w:rsid w:val="00BC3412"/>
    <w:rsid w:val="00BC377B"/>
    <w:rsid w:val="00BC3A3B"/>
    <w:rsid w:val="00BC3B1A"/>
    <w:rsid w:val="00BC3EE2"/>
    <w:rsid w:val="00BC4811"/>
    <w:rsid w:val="00BC49E3"/>
    <w:rsid w:val="00BC4B39"/>
    <w:rsid w:val="00BC623B"/>
    <w:rsid w:val="00BC7026"/>
    <w:rsid w:val="00BC7839"/>
    <w:rsid w:val="00BC79F9"/>
    <w:rsid w:val="00BC7A83"/>
    <w:rsid w:val="00BC7EA2"/>
    <w:rsid w:val="00BC7F16"/>
    <w:rsid w:val="00BD0030"/>
    <w:rsid w:val="00BD010A"/>
    <w:rsid w:val="00BD08CD"/>
    <w:rsid w:val="00BD13B7"/>
    <w:rsid w:val="00BD1B3B"/>
    <w:rsid w:val="00BD2409"/>
    <w:rsid w:val="00BD288F"/>
    <w:rsid w:val="00BD29BC"/>
    <w:rsid w:val="00BD34D9"/>
    <w:rsid w:val="00BD3AAD"/>
    <w:rsid w:val="00BD3CC4"/>
    <w:rsid w:val="00BD5459"/>
    <w:rsid w:val="00BD651C"/>
    <w:rsid w:val="00BD666A"/>
    <w:rsid w:val="00BD69AA"/>
    <w:rsid w:val="00BD6E5F"/>
    <w:rsid w:val="00BD6F13"/>
    <w:rsid w:val="00BD7103"/>
    <w:rsid w:val="00BD77DC"/>
    <w:rsid w:val="00BD79FB"/>
    <w:rsid w:val="00BE094A"/>
    <w:rsid w:val="00BE10E2"/>
    <w:rsid w:val="00BE1897"/>
    <w:rsid w:val="00BE1912"/>
    <w:rsid w:val="00BE1DB2"/>
    <w:rsid w:val="00BE23B5"/>
    <w:rsid w:val="00BE2DFB"/>
    <w:rsid w:val="00BE3C53"/>
    <w:rsid w:val="00BE41DC"/>
    <w:rsid w:val="00BE4459"/>
    <w:rsid w:val="00BE4B7B"/>
    <w:rsid w:val="00BE4B7C"/>
    <w:rsid w:val="00BE4C12"/>
    <w:rsid w:val="00BE5055"/>
    <w:rsid w:val="00BE5273"/>
    <w:rsid w:val="00BE5C5C"/>
    <w:rsid w:val="00BE5DDB"/>
    <w:rsid w:val="00BE72AF"/>
    <w:rsid w:val="00BE72CA"/>
    <w:rsid w:val="00BE748E"/>
    <w:rsid w:val="00BE790F"/>
    <w:rsid w:val="00BE7C68"/>
    <w:rsid w:val="00BF004A"/>
    <w:rsid w:val="00BF02B5"/>
    <w:rsid w:val="00BF0C64"/>
    <w:rsid w:val="00BF1001"/>
    <w:rsid w:val="00BF15DF"/>
    <w:rsid w:val="00BF1E7A"/>
    <w:rsid w:val="00BF225B"/>
    <w:rsid w:val="00BF2754"/>
    <w:rsid w:val="00BF2A83"/>
    <w:rsid w:val="00BF2E80"/>
    <w:rsid w:val="00BF3491"/>
    <w:rsid w:val="00BF374C"/>
    <w:rsid w:val="00BF3C75"/>
    <w:rsid w:val="00BF4754"/>
    <w:rsid w:val="00BF4A84"/>
    <w:rsid w:val="00BF54C9"/>
    <w:rsid w:val="00BF644A"/>
    <w:rsid w:val="00BF689B"/>
    <w:rsid w:val="00BF7017"/>
    <w:rsid w:val="00BF71B8"/>
    <w:rsid w:val="00C0139F"/>
    <w:rsid w:val="00C02848"/>
    <w:rsid w:val="00C02A53"/>
    <w:rsid w:val="00C0328C"/>
    <w:rsid w:val="00C03B70"/>
    <w:rsid w:val="00C04351"/>
    <w:rsid w:val="00C04703"/>
    <w:rsid w:val="00C04C38"/>
    <w:rsid w:val="00C05056"/>
    <w:rsid w:val="00C0567F"/>
    <w:rsid w:val="00C05F45"/>
    <w:rsid w:val="00C0681E"/>
    <w:rsid w:val="00C068A4"/>
    <w:rsid w:val="00C06B8E"/>
    <w:rsid w:val="00C06D66"/>
    <w:rsid w:val="00C07572"/>
    <w:rsid w:val="00C0778D"/>
    <w:rsid w:val="00C11E2E"/>
    <w:rsid w:val="00C12096"/>
    <w:rsid w:val="00C1224E"/>
    <w:rsid w:val="00C12490"/>
    <w:rsid w:val="00C13170"/>
    <w:rsid w:val="00C13682"/>
    <w:rsid w:val="00C1381E"/>
    <w:rsid w:val="00C13E81"/>
    <w:rsid w:val="00C14263"/>
    <w:rsid w:val="00C148BA"/>
    <w:rsid w:val="00C14A94"/>
    <w:rsid w:val="00C14EF3"/>
    <w:rsid w:val="00C15070"/>
    <w:rsid w:val="00C1591C"/>
    <w:rsid w:val="00C15CCE"/>
    <w:rsid w:val="00C16068"/>
    <w:rsid w:val="00C16760"/>
    <w:rsid w:val="00C1718F"/>
    <w:rsid w:val="00C17628"/>
    <w:rsid w:val="00C1762C"/>
    <w:rsid w:val="00C17898"/>
    <w:rsid w:val="00C179A8"/>
    <w:rsid w:val="00C17BFF"/>
    <w:rsid w:val="00C20141"/>
    <w:rsid w:val="00C20CDE"/>
    <w:rsid w:val="00C20D7C"/>
    <w:rsid w:val="00C20DAE"/>
    <w:rsid w:val="00C21031"/>
    <w:rsid w:val="00C2141F"/>
    <w:rsid w:val="00C21727"/>
    <w:rsid w:val="00C22994"/>
    <w:rsid w:val="00C22A2F"/>
    <w:rsid w:val="00C22C50"/>
    <w:rsid w:val="00C22D61"/>
    <w:rsid w:val="00C23674"/>
    <w:rsid w:val="00C23971"/>
    <w:rsid w:val="00C23AEE"/>
    <w:rsid w:val="00C23D7D"/>
    <w:rsid w:val="00C255C8"/>
    <w:rsid w:val="00C256D8"/>
    <w:rsid w:val="00C25913"/>
    <w:rsid w:val="00C25997"/>
    <w:rsid w:val="00C25AE0"/>
    <w:rsid w:val="00C25BD2"/>
    <w:rsid w:val="00C25F36"/>
    <w:rsid w:val="00C27A8D"/>
    <w:rsid w:val="00C30603"/>
    <w:rsid w:val="00C30F74"/>
    <w:rsid w:val="00C31113"/>
    <w:rsid w:val="00C32E0A"/>
    <w:rsid w:val="00C3329E"/>
    <w:rsid w:val="00C334B8"/>
    <w:rsid w:val="00C33761"/>
    <w:rsid w:val="00C343A4"/>
    <w:rsid w:val="00C345D6"/>
    <w:rsid w:val="00C34B41"/>
    <w:rsid w:val="00C350E1"/>
    <w:rsid w:val="00C3545A"/>
    <w:rsid w:val="00C35BAE"/>
    <w:rsid w:val="00C37BB5"/>
    <w:rsid w:val="00C40165"/>
    <w:rsid w:val="00C4027B"/>
    <w:rsid w:val="00C40D73"/>
    <w:rsid w:val="00C40DD5"/>
    <w:rsid w:val="00C41CAF"/>
    <w:rsid w:val="00C420D9"/>
    <w:rsid w:val="00C4215F"/>
    <w:rsid w:val="00C43FF9"/>
    <w:rsid w:val="00C44216"/>
    <w:rsid w:val="00C44CA0"/>
    <w:rsid w:val="00C4544A"/>
    <w:rsid w:val="00C458EB"/>
    <w:rsid w:val="00C45AC3"/>
    <w:rsid w:val="00C45E5D"/>
    <w:rsid w:val="00C45E6D"/>
    <w:rsid w:val="00C45F29"/>
    <w:rsid w:val="00C46027"/>
    <w:rsid w:val="00C4749D"/>
    <w:rsid w:val="00C475E0"/>
    <w:rsid w:val="00C47C52"/>
    <w:rsid w:val="00C5069A"/>
    <w:rsid w:val="00C51089"/>
    <w:rsid w:val="00C510BB"/>
    <w:rsid w:val="00C512A9"/>
    <w:rsid w:val="00C517A3"/>
    <w:rsid w:val="00C51807"/>
    <w:rsid w:val="00C51BB5"/>
    <w:rsid w:val="00C51FB2"/>
    <w:rsid w:val="00C538DE"/>
    <w:rsid w:val="00C54367"/>
    <w:rsid w:val="00C5464C"/>
    <w:rsid w:val="00C54776"/>
    <w:rsid w:val="00C54C7D"/>
    <w:rsid w:val="00C54DA7"/>
    <w:rsid w:val="00C56501"/>
    <w:rsid w:val="00C56607"/>
    <w:rsid w:val="00C56A2C"/>
    <w:rsid w:val="00C56F2F"/>
    <w:rsid w:val="00C56F3A"/>
    <w:rsid w:val="00C574C0"/>
    <w:rsid w:val="00C57602"/>
    <w:rsid w:val="00C5765A"/>
    <w:rsid w:val="00C57AE8"/>
    <w:rsid w:val="00C60363"/>
    <w:rsid w:val="00C60C71"/>
    <w:rsid w:val="00C61435"/>
    <w:rsid w:val="00C61906"/>
    <w:rsid w:val="00C61D46"/>
    <w:rsid w:val="00C6270B"/>
    <w:rsid w:val="00C629A3"/>
    <w:rsid w:val="00C62EDB"/>
    <w:rsid w:val="00C62FBE"/>
    <w:rsid w:val="00C6349E"/>
    <w:rsid w:val="00C63F23"/>
    <w:rsid w:val="00C649D7"/>
    <w:rsid w:val="00C64B55"/>
    <w:rsid w:val="00C64D80"/>
    <w:rsid w:val="00C658DE"/>
    <w:rsid w:val="00C666EF"/>
    <w:rsid w:val="00C67065"/>
    <w:rsid w:val="00C701B1"/>
    <w:rsid w:val="00C701D5"/>
    <w:rsid w:val="00C70483"/>
    <w:rsid w:val="00C7092D"/>
    <w:rsid w:val="00C71128"/>
    <w:rsid w:val="00C718CA"/>
    <w:rsid w:val="00C719C1"/>
    <w:rsid w:val="00C725A2"/>
    <w:rsid w:val="00C73E55"/>
    <w:rsid w:val="00C745D0"/>
    <w:rsid w:val="00C74A7F"/>
    <w:rsid w:val="00C74E7E"/>
    <w:rsid w:val="00C74F8F"/>
    <w:rsid w:val="00C7509C"/>
    <w:rsid w:val="00C751EC"/>
    <w:rsid w:val="00C7546D"/>
    <w:rsid w:val="00C75ABE"/>
    <w:rsid w:val="00C764A4"/>
    <w:rsid w:val="00C7738D"/>
    <w:rsid w:val="00C774BD"/>
    <w:rsid w:val="00C77688"/>
    <w:rsid w:val="00C77CE5"/>
    <w:rsid w:val="00C77CF4"/>
    <w:rsid w:val="00C77D91"/>
    <w:rsid w:val="00C81E69"/>
    <w:rsid w:val="00C82923"/>
    <w:rsid w:val="00C82B45"/>
    <w:rsid w:val="00C82C74"/>
    <w:rsid w:val="00C82F20"/>
    <w:rsid w:val="00C83082"/>
    <w:rsid w:val="00C8393C"/>
    <w:rsid w:val="00C839EF"/>
    <w:rsid w:val="00C83E00"/>
    <w:rsid w:val="00C83EC0"/>
    <w:rsid w:val="00C84FC1"/>
    <w:rsid w:val="00C85B19"/>
    <w:rsid w:val="00C8638E"/>
    <w:rsid w:val="00C869BC"/>
    <w:rsid w:val="00C873F4"/>
    <w:rsid w:val="00C874D6"/>
    <w:rsid w:val="00C87B68"/>
    <w:rsid w:val="00C87BCA"/>
    <w:rsid w:val="00C87CC6"/>
    <w:rsid w:val="00C87D55"/>
    <w:rsid w:val="00C90755"/>
    <w:rsid w:val="00C913ED"/>
    <w:rsid w:val="00C9161F"/>
    <w:rsid w:val="00C91719"/>
    <w:rsid w:val="00C92D87"/>
    <w:rsid w:val="00C93039"/>
    <w:rsid w:val="00C9324B"/>
    <w:rsid w:val="00C936D0"/>
    <w:rsid w:val="00C937AB"/>
    <w:rsid w:val="00C938C2"/>
    <w:rsid w:val="00C93EC7"/>
    <w:rsid w:val="00C93F29"/>
    <w:rsid w:val="00C94723"/>
    <w:rsid w:val="00C95C96"/>
    <w:rsid w:val="00C961FC"/>
    <w:rsid w:val="00C9648C"/>
    <w:rsid w:val="00C967C7"/>
    <w:rsid w:val="00C96BDC"/>
    <w:rsid w:val="00C96CA2"/>
    <w:rsid w:val="00C973CD"/>
    <w:rsid w:val="00C9772F"/>
    <w:rsid w:val="00C97C13"/>
    <w:rsid w:val="00CA0451"/>
    <w:rsid w:val="00CA18BF"/>
    <w:rsid w:val="00CA2A64"/>
    <w:rsid w:val="00CA2AC2"/>
    <w:rsid w:val="00CA33D0"/>
    <w:rsid w:val="00CA357C"/>
    <w:rsid w:val="00CA3619"/>
    <w:rsid w:val="00CA3E43"/>
    <w:rsid w:val="00CA4845"/>
    <w:rsid w:val="00CA5239"/>
    <w:rsid w:val="00CA58D8"/>
    <w:rsid w:val="00CA5AF8"/>
    <w:rsid w:val="00CA64A7"/>
    <w:rsid w:val="00CA651A"/>
    <w:rsid w:val="00CA6E2B"/>
    <w:rsid w:val="00CA7015"/>
    <w:rsid w:val="00CA717A"/>
    <w:rsid w:val="00CB0109"/>
    <w:rsid w:val="00CB03EB"/>
    <w:rsid w:val="00CB0556"/>
    <w:rsid w:val="00CB0E9A"/>
    <w:rsid w:val="00CB139F"/>
    <w:rsid w:val="00CB1649"/>
    <w:rsid w:val="00CB1E9E"/>
    <w:rsid w:val="00CB2964"/>
    <w:rsid w:val="00CB2D32"/>
    <w:rsid w:val="00CB2E92"/>
    <w:rsid w:val="00CB2F1E"/>
    <w:rsid w:val="00CB3798"/>
    <w:rsid w:val="00CB4138"/>
    <w:rsid w:val="00CB427F"/>
    <w:rsid w:val="00CB4835"/>
    <w:rsid w:val="00CB4EDE"/>
    <w:rsid w:val="00CB51CF"/>
    <w:rsid w:val="00CB55FC"/>
    <w:rsid w:val="00CB5B80"/>
    <w:rsid w:val="00CB5E34"/>
    <w:rsid w:val="00CB655F"/>
    <w:rsid w:val="00CB68BF"/>
    <w:rsid w:val="00CB70E9"/>
    <w:rsid w:val="00CB71FF"/>
    <w:rsid w:val="00CB76B0"/>
    <w:rsid w:val="00CC0A90"/>
    <w:rsid w:val="00CC0C18"/>
    <w:rsid w:val="00CC0E51"/>
    <w:rsid w:val="00CC19CF"/>
    <w:rsid w:val="00CC1C8B"/>
    <w:rsid w:val="00CC2A00"/>
    <w:rsid w:val="00CC4192"/>
    <w:rsid w:val="00CC41DC"/>
    <w:rsid w:val="00CC4222"/>
    <w:rsid w:val="00CC42FB"/>
    <w:rsid w:val="00CC4C15"/>
    <w:rsid w:val="00CC5AC5"/>
    <w:rsid w:val="00CC60DB"/>
    <w:rsid w:val="00CC6D48"/>
    <w:rsid w:val="00CC727A"/>
    <w:rsid w:val="00CC78F2"/>
    <w:rsid w:val="00CC7C03"/>
    <w:rsid w:val="00CD01BA"/>
    <w:rsid w:val="00CD02EF"/>
    <w:rsid w:val="00CD0569"/>
    <w:rsid w:val="00CD0B3E"/>
    <w:rsid w:val="00CD1CC7"/>
    <w:rsid w:val="00CD21CF"/>
    <w:rsid w:val="00CD2C1E"/>
    <w:rsid w:val="00CD3394"/>
    <w:rsid w:val="00CD34EC"/>
    <w:rsid w:val="00CD35E0"/>
    <w:rsid w:val="00CD3813"/>
    <w:rsid w:val="00CD46FC"/>
    <w:rsid w:val="00CD4937"/>
    <w:rsid w:val="00CD4A6F"/>
    <w:rsid w:val="00CD50DE"/>
    <w:rsid w:val="00CD55D9"/>
    <w:rsid w:val="00CD5B67"/>
    <w:rsid w:val="00CD6C30"/>
    <w:rsid w:val="00CD74EC"/>
    <w:rsid w:val="00CD76E0"/>
    <w:rsid w:val="00CD7FB1"/>
    <w:rsid w:val="00CD7FF6"/>
    <w:rsid w:val="00CE07B4"/>
    <w:rsid w:val="00CE0F57"/>
    <w:rsid w:val="00CE14B5"/>
    <w:rsid w:val="00CE14B9"/>
    <w:rsid w:val="00CE14FF"/>
    <w:rsid w:val="00CE1AA7"/>
    <w:rsid w:val="00CE23B2"/>
    <w:rsid w:val="00CE2BCE"/>
    <w:rsid w:val="00CE2C3F"/>
    <w:rsid w:val="00CE3F78"/>
    <w:rsid w:val="00CE40B3"/>
    <w:rsid w:val="00CE4429"/>
    <w:rsid w:val="00CE46E1"/>
    <w:rsid w:val="00CE4B85"/>
    <w:rsid w:val="00CE5142"/>
    <w:rsid w:val="00CE51F8"/>
    <w:rsid w:val="00CE52D4"/>
    <w:rsid w:val="00CE56DD"/>
    <w:rsid w:val="00CE5AD9"/>
    <w:rsid w:val="00CE5C03"/>
    <w:rsid w:val="00CE5F61"/>
    <w:rsid w:val="00CE6428"/>
    <w:rsid w:val="00CE6B9B"/>
    <w:rsid w:val="00CE6E7D"/>
    <w:rsid w:val="00CF1276"/>
    <w:rsid w:val="00CF26B7"/>
    <w:rsid w:val="00CF3030"/>
    <w:rsid w:val="00CF45BE"/>
    <w:rsid w:val="00CF47EA"/>
    <w:rsid w:val="00CF4AC1"/>
    <w:rsid w:val="00CF5C7C"/>
    <w:rsid w:val="00CF61B4"/>
    <w:rsid w:val="00CF69C0"/>
    <w:rsid w:val="00CF6E50"/>
    <w:rsid w:val="00CF76EC"/>
    <w:rsid w:val="00CF795D"/>
    <w:rsid w:val="00D00DDD"/>
    <w:rsid w:val="00D01612"/>
    <w:rsid w:val="00D025A1"/>
    <w:rsid w:val="00D03479"/>
    <w:rsid w:val="00D035AD"/>
    <w:rsid w:val="00D04C19"/>
    <w:rsid w:val="00D05A52"/>
    <w:rsid w:val="00D06244"/>
    <w:rsid w:val="00D10283"/>
    <w:rsid w:val="00D107E5"/>
    <w:rsid w:val="00D1323A"/>
    <w:rsid w:val="00D13993"/>
    <w:rsid w:val="00D13F6C"/>
    <w:rsid w:val="00D14A95"/>
    <w:rsid w:val="00D15759"/>
    <w:rsid w:val="00D15C7E"/>
    <w:rsid w:val="00D16124"/>
    <w:rsid w:val="00D1696B"/>
    <w:rsid w:val="00D16DF4"/>
    <w:rsid w:val="00D1703A"/>
    <w:rsid w:val="00D172AD"/>
    <w:rsid w:val="00D17F69"/>
    <w:rsid w:val="00D204D0"/>
    <w:rsid w:val="00D204F1"/>
    <w:rsid w:val="00D21519"/>
    <w:rsid w:val="00D21C64"/>
    <w:rsid w:val="00D21D30"/>
    <w:rsid w:val="00D22397"/>
    <w:rsid w:val="00D224C1"/>
    <w:rsid w:val="00D228F9"/>
    <w:rsid w:val="00D23507"/>
    <w:rsid w:val="00D24333"/>
    <w:rsid w:val="00D24724"/>
    <w:rsid w:val="00D2495F"/>
    <w:rsid w:val="00D25B23"/>
    <w:rsid w:val="00D25C3F"/>
    <w:rsid w:val="00D25CA7"/>
    <w:rsid w:val="00D263CE"/>
    <w:rsid w:val="00D2678F"/>
    <w:rsid w:val="00D26CB6"/>
    <w:rsid w:val="00D27ADE"/>
    <w:rsid w:val="00D27DB1"/>
    <w:rsid w:val="00D30B13"/>
    <w:rsid w:val="00D30D81"/>
    <w:rsid w:val="00D30E98"/>
    <w:rsid w:val="00D313DD"/>
    <w:rsid w:val="00D3206C"/>
    <w:rsid w:val="00D326D9"/>
    <w:rsid w:val="00D32B65"/>
    <w:rsid w:val="00D33469"/>
    <w:rsid w:val="00D33DFD"/>
    <w:rsid w:val="00D34209"/>
    <w:rsid w:val="00D344BE"/>
    <w:rsid w:val="00D344FD"/>
    <w:rsid w:val="00D34862"/>
    <w:rsid w:val="00D34E88"/>
    <w:rsid w:val="00D34F4C"/>
    <w:rsid w:val="00D35081"/>
    <w:rsid w:val="00D35AF5"/>
    <w:rsid w:val="00D365F0"/>
    <w:rsid w:val="00D369CA"/>
    <w:rsid w:val="00D3708E"/>
    <w:rsid w:val="00D3758F"/>
    <w:rsid w:val="00D40655"/>
    <w:rsid w:val="00D41665"/>
    <w:rsid w:val="00D41A4F"/>
    <w:rsid w:val="00D41CEB"/>
    <w:rsid w:val="00D41DE4"/>
    <w:rsid w:val="00D42E38"/>
    <w:rsid w:val="00D42EFB"/>
    <w:rsid w:val="00D438BF"/>
    <w:rsid w:val="00D44E43"/>
    <w:rsid w:val="00D451C4"/>
    <w:rsid w:val="00D45EFA"/>
    <w:rsid w:val="00D460DF"/>
    <w:rsid w:val="00D46227"/>
    <w:rsid w:val="00D46488"/>
    <w:rsid w:val="00D465C8"/>
    <w:rsid w:val="00D46AE5"/>
    <w:rsid w:val="00D47804"/>
    <w:rsid w:val="00D47C9E"/>
    <w:rsid w:val="00D50838"/>
    <w:rsid w:val="00D517E3"/>
    <w:rsid w:val="00D520E8"/>
    <w:rsid w:val="00D523C7"/>
    <w:rsid w:val="00D525A8"/>
    <w:rsid w:val="00D52B2C"/>
    <w:rsid w:val="00D535EF"/>
    <w:rsid w:val="00D53B24"/>
    <w:rsid w:val="00D53E62"/>
    <w:rsid w:val="00D53EF3"/>
    <w:rsid w:val="00D5449C"/>
    <w:rsid w:val="00D548C8"/>
    <w:rsid w:val="00D54B63"/>
    <w:rsid w:val="00D55E0E"/>
    <w:rsid w:val="00D56301"/>
    <w:rsid w:val="00D5739E"/>
    <w:rsid w:val="00D57CB6"/>
    <w:rsid w:val="00D57EA3"/>
    <w:rsid w:val="00D57F02"/>
    <w:rsid w:val="00D57F15"/>
    <w:rsid w:val="00D605E1"/>
    <w:rsid w:val="00D6087D"/>
    <w:rsid w:val="00D60ABA"/>
    <w:rsid w:val="00D60B99"/>
    <w:rsid w:val="00D60F68"/>
    <w:rsid w:val="00D60FB0"/>
    <w:rsid w:val="00D61A83"/>
    <w:rsid w:val="00D62151"/>
    <w:rsid w:val="00D62E5C"/>
    <w:rsid w:val="00D6382A"/>
    <w:rsid w:val="00D63FC4"/>
    <w:rsid w:val="00D643BB"/>
    <w:rsid w:val="00D652C9"/>
    <w:rsid w:val="00D6579D"/>
    <w:rsid w:val="00D65933"/>
    <w:rsid w:val="00D65C9E"/>
    <w:rsid w:val="00D6620A"/>
    <w:rsid w:val="00D664F2"/>
    <w:rsid w:val="00D66854"/>
    <w:rsid w:val="00D67E76"/>
    <w:rsid w:val="00D7052B"/>
    <w:rsid w:val="00D70A94"/>
    <w:rsid w:val="00D70F1F"/>
    <w:rsid w:val="00D7148D"/>
    <w:rsid w:val="00D71C8F"/>
    <w:rsid w:val="00D72BB5"/>
    <w:rsid w:val="00D7380C"/>
    <w:rsid w:val="00D739E7"/>
    <w:rsid w:val="00D740A2"/>
    <w:rsid w:val="00D74A98"/>
    <w:rsid w:val="00D755C4"/>
    <w:rsid w:val="00D75F6A"/>
    <w:rsid w:val="00D76353"/>
    <w:rsid w:val="00D77725"/>
    <w:rsid w:val="00D810A4"/>
    <w:rsid w:val="00D81182"/>
    <w:rsid w:val="00D81597"/>
    <w:rsid w:val="00D81738"/>
    <w:rsid w:val="00D81B97"/>
    <w:rsid w:val="00D825F2"/>
    <w:rsid w:val="00D82660"/>
    <w:rsid w:val="00D8266C"/>
    <w:rsid w:val="00D827B3"/>
    <w:rsid w:val="00D82ECD"/>
    <w:rsid w:val="00D83121"/>
    <w:rsid w:val="00D83361"/>
    <w:rsid w:val="00D84C4F"/>
    <w:rsid w:val="00D84D08"/>
    <w:rsid w:val="00D8505B"/>
    <w:rsid w:val="00D851A7"/>
    <w:rsid w:val="00D85692"/>
    <w:rsid w:val="00D86A87"/>
    <w:rsid w:val="00D871B5"/>
    <w:rsid w:val="00D9024E"/>
    <w:rsid w:val="00D90326"/>
    <w:rsid w:val="00D91513"/>
    <w:rsid w:val="00D92372"/>
    <w:rsid w:val="00D92A7A"/>
    <w:rsid w:val="00D92F47"/>
    <w:rsid w:val="00D9313A"/>
    <w:rsid w:val="00D94578"/>
    <w:rsid w:val="00D94740"/>
    <w:rsid w:val="00D94A8B"/>
    <w:rsid w:val="00D94BDB"/>
    <w:rsid w:val="00D95A78"/>
    <w:rsid w:val="00D95C04"/>
    <w:rsid w:val="00D95D93"/>
    <w:rsid w:val="00D96A33"/>
    <w:rsid w:val="00D97B70"/>
    <w:rsid w:val="00DA0D0D"/>
    <w:rsid w:val="00DA0E37"/>
    <w:rsid w:val="00DA1047"/>
    <w:rsid w:val="00DA135E"/>
    <w:rsid w:val="00DA174B"/>
    <w:rsid w:val="00DA1762"/>
    <w:rsid w:val="00DA1D3E"/>
    <w:rsid w:val="00DA2232"/>
    <w:rsid w:val="00DA2447"/>
    <w:rsid w:val="00DA3412"/>
    <w:rsid w:val="00DA36F8"/>
    <w:rsid w:val="00DA38B7"/>
    <w:rsid w:val="00DA3ED9"/>
    <w:rsid w:val="00DA41D0"/>
    <w:rsid w:val="00DA4B71"/>
    <w:rsid w:val="00DA544A"/>
    <w:rsid w:val="00DA570D"/>
    <w:rsid w:val="00DA63AB"/>
    <w:rsid w:val="00DA757E"/>
    <w:rsid w:val="00DA7996"/>
    <w:rsid w:val="00DA7ACD"/>
    <w:rsid w:val="00DB0980"/>
    <w:rsid w:val="00DB1C26"/>
    <w:rsid w:val="00DB224A"/>
    <w:rsid w:val="00DB24A6"/>
    <w:rsid w:val="00DB26C3"/>
    <w:rsid w:val="00DB38C6"/>
    <w:rsid w:val="00DB38CE"/>
    <w:rsid w:val="00DB4B09"/>
    <w:rsid w:val="00DB4B84"/>
    <w:rsid w:val="00DB53A4"/>
    <w:rsid w:val="00DB58E2"/>
    <w:rsid w:val="00DB664E"/>
    <w:rsid w:val="00DB709A"/>
    <w:rsid w:val="00DB795E"/>
    <w:rsid w:val="00DB79AF"/>
    <w:rsid w:val="00DB7A5E"/>
    <w:rsid w:val="00DC0539"/>
    <w:rsid w:val="00DC0E34"/>
    <w:rsid w:val="00DC0FAE"/>
    <w:rsid w:val="00DC2361"/>
    <w:rsid w:val="00DC30F4"/>
    <w:rsid w:val="00DC31EE"/>
    <w:rsid w:val="00DC328F"/>
    <w:rsid w:val="00DC33F6"/>
    <w:rsid w:val="00DC45AE"/>
    <w:rsid w:val="00DC54A3"/>
    <w:rsid w:val="00DC7AD5"/>
    <w:rsid w:val="00DD0A5D"/>
    <w:rsid w:val="00DD1F4E"/>
    <w:rsid w:val="00DD22DC"/>
    <w:rsid w:val="00DD22F2"/>
    <w:rsid w:val="00DD3067"/>
    <w:rsid w:val="00DD3B0D"/>
    <w:rsid w:val="00DD3EEC"/>
    <w:rsid w:val="00DD4210"/>
    <w:rsid w:val="00DD437F"/>
    <w:rsid w:val="00DD4A02"/>
    <w:rsid w:val="00DD4B15"/>
    <w:rsid w:val="00DD4DC0"/>
    <w:rsid w:val="00DD583E"/>
    <w:rsid w:val="00DD6AA5"/>
    <w:rsid w:val="00DD6CFA"/>
    <w:rsid w:val="00DD7C61"/>
    <w:rsid w:val="00DD7CFA"/>
    <w:rsid w:val="00DD7DB9"/>
    <w:rsid w:val="00DE0060"/>
    <w:rsid w:val="00DE07F7"/>
    <w:rsid w:val="00DE0A2B"/>
    <w:rsid w:val="00DE0B4B"/>
    <w:rsid w:val="00DE0C46"/>
    <w:rsid w:val="00DE0F5C"/>
    <w:rsid w:val="00DE17CD"/>
    <w:rsid w:val="00DE1A1F"/>
    <w:rsid w:val="00DE1C07"/>
    <w:rsid w:val="00DE3204"/>
    <w:rsid w:val="00DE4552"/>
    <w:rsid w:val="00DE6144"/>
    <w:rsid w:val="00DE6165"/>
    <w:rsid w:val="00DE792A"/>
    <w:rsid w:val="00DE7EE3"/>
    <w:rsid w:val="00DF059A"/>
    <w:rsid w:val="00DF07CE"/>
    <w:rsid w:val="00DF165D"/>
    <w:rsid w:val="00DF1AA7"/>
    <w:rsid w:val="00DF1E99"/>
    <w:rsid w:val="00DF1EC7"/>
    <w:rsid w:val="00DF2236"/>
    <w:rsid w:val="00DF363C"/>
    <w:rsid w:val="00DF37FC"/>
    <w:rsid w:val="00DF3FFC"/>
    <w:rsid w:val="00DF4234"/>
    <w:rsid w:val="00DF4781"/>
    <w:rsid w:val="00DF4934"/>
    <w:rsid w:val="00DF5746"/>
    <w:rsid w:val="00DF5887"/>
    <w:rsid w:val="00DF5AC5"/>
    <w:rsid w:val="00DF65EA"/>
    <w:rsid w:val="00DF6C24"/>
    <w:rsid w:val="00DF7656"/>
    <w:rsid w:val="00DF7ADB"/>
    <w:rsid w:val="00DF7D2C"/>
    <w:rsid w:val="00DF7EAA"/>
    <w:rsid w:val="00E00A0C"/>
    <w:rsid w:val="00E00FDE"/>
    <w:rsid w:val="00E01124"/>
    <w:rsid w:val="00E0142C"/>
    <w:rsid w:val="00E01760"/>
    <w:rsid w:val="00E0195F"/>
    <w:rsid w:val="00E019BB"/>
    <w:rsid w:val="00E021FE"/>
    <w:rsid w:val="00E02709"/>
    <w:rsid w:val="00E02E3D"/>
    <w:rsid w:val="00E03327"/>
    <w:rsid w:val="00E03ADB"/>
    <w:rsid w:val="00E04173"/>
    <w:rsid w:val="00E048B1"/>
    <w:rsid w:val="00E053B9"/>
    <w:rsid w:val="00E0598B"/>
    <w:rsid w:val="00E05F8E"/>
    <w:rsid w:val="00E06F13"/>
    <w:rsid w:val="00E06F40"/>
    <w:rsid w:val="00E071FC"/>
    <w:rsid w:val="00E072F9"/>
    <w:rsid w:val="00E07931"/>
    <w:rsid w:val="00E07B03"/>
    <w:rsid w:val="00E124C4"/>
    <w:rsid w:val="00E12D66"/>
    <w:rsid w:val="00E12EE1"/>
    <w:rsid w:val="00E13576"/>
    <w:rsid w:val="00E1367B"/>
    <w:rsid w:val="00E137F7"/>
    <w:rsid w:val="00E14322"/>
    <w:rsid w:val="00E1451C"/>
    <w:rsid w:val="00E16C26"/>
    <w:rsid w:val="00E20410"/>
    <w:rsid w:val="00E20823"/>
    <w:rsid w:val="00E2139B"/>
    <w:rsid w:val="00E21683"/>
    <w:rsid w:val="00E21FFC"/>
    <w:rsid w:val="00E2215D"/>
    <w:rsid w:val="00E223B9"/>
    <w:rsid w:val="00E22436"/>
    <w:rsid w:val="00E22444"/>
    <w:rsid w:val="00E225E4"/>
    <w:rsid w:val="00E225FB"/>
    <w:rsid w:val="00E22DBD"/>
    <w:rsid w:val="00E22EB8"/>
    <w:rsid w:val="00E23E25"/>
    <w:rsid w:val="00E24147"/>
    <w:rsid w:val="00E247B7"/>
    <w:rsid w:val="00E252CF"/>
    <w:rsid w:val="00E25305"/>
    <w:rsid w:val="00E25885"/>
    <w:rsid w:val="00E25A9F"/>
    <w:rsid w:val="00E25F82"/>
    <w:rsid w:val="00E26847"/>
    <w:rsid w:val="00E26986"/>
    <w:rsid w:val="00E26E3B"/>
    <w:rsid w:val="00E279C0"/>
    <w:rsid w:val="00E3010D"/>
    <w:rsid w:val="00E3046C"/>
    <w:rsid w:val="00E30ADE"/>
    <w:rsid w:val="00E30C75"/>
    <w:rsid w:val="00E30E45"/>
    <w:rsid w:val="00E318B6"/>
    <w:rsid w:val="00E31A32"/>
    <w:rsid w:val="00E31C1B"/>
    <w:rsid w:val="00E32082"/>
    <w:rsid w:val="00E32371"/>
    <w:rsid w:val="00E32593"/>
    <w:rsid w:val="00E327C3"/>
    <w:rsid w:val="00E32942"/>
    <w:rsid w:val="00E32A94"/>
    <w:rsid w:val="00E336E2"/>
    <w:rsid w:val="00E33C74"/>
    <w:rsid w:val="00E33CCF"/>
    <w:rsid w:val="00E33CE7"/>
    <w:rsid w:val="00E35978"/>
    <w:rsid w:val="00E35FAA"/>
    <w:rsid w:val="00E361C6"/>
    <w:rsid w:val="00E37140"/>
    <w:rsid w:val="00E3715D"/>
    <w:rsid w:val="00E3728D"/>
    <w:rsid w:val="00E373AB"/>
    <w:rsid w:val="00E37605"/>
    <w:rsid w:val="00E37AD9"/>
    <w:rsid w:val="00E4037A"/>
    <w:rsid w:val="00E4200B"/>
    <w:rsid w:val="00E427AF"/>
    <w:rsid w:val="00E42BDD"/>
    <w:rsid w:val="00E42CD7"/>
    <w:rsid w:val="00E42EBB"/>
    <w:rsid w:val="00E431CA"/>
    <w:rsid w:val="00E436ED"/>
    <w:rsid w:val="00E43A69"/>
    <w:rsid w:val="00E43DCE"/>
    <w:rsid w:val="00E43EFD"/>
    <w:rsid w:val="00E44643"/>
    <w:rsid w:val="00E4597C"/>
    <w:rsid w:val="00E45A25"/>
    <w:rsid w:val="00E46154"/>
    <w:rsid w:val="00E461D2"/>
    <w:rsid w:val="00E46655"/>
    <w:rsid w:val="00E471AB"/>
    <w:rsid w:val="00E47511"/>
    <w:rsid w:val="00E47CD9"/>
    <w:rsid w:val="00E50188"/>
    <w:rsid w:val="00E50EB2"/>
    <w:rsid w:val="00E50FDC"/>
    <w:rsid w:val="00E51AB5"/>
    <w:rsid w:val="00E5222D"/>
    <w:rsid w:val="00E54340"/>
    <w:rsid w:val="00E54C94"/>
    <w:rsid w:val="00E557C8"/>
    <w:rsid w:val="00E559EF"/>
    <w:rsid w:val="00E55BF5"/>
    <w:rsid w:val="00E55C9E"/>
    <w:rsid w:val="00E564D3"/>
    <w:rsid w:val="00E56550"/>
    <w:rsid w:val="00E56D98"/>
    <w:rsid w:val="00E56EE5"/>
    <w:rsid w:val="00E57B75"/>
    <w:rsid w:val="00E57CE2"/>
    <w:rsid w:val="00E60C7D"/>
    <w:rsid w:val="00E617E9"/>
    <w:rsid w:val="00E61CF1"/>
    <w:rsid w:val="00E624C3"/>
    <w:rsid w:val="00E62552"/>
    <w:rsid w:val="00E62988"/>
    <w:rsid w:val="00E62BFB"/>
    <w:rsid w:val="00E62CD7"/>
    <w:rsid w:val="00E64ECF"/>
    <w:rsid w:val="00E6586B"/>
    <w:rsid w:val="00E65963"/>
    <w:rsid w:val="00E66493"/>
    <w:rsid w:val="00E67504"/>
    <w:rsid w:val="00E67AE8"/>
    <w:rsid w:val="00E67FB7"/>
    <w:rsid w:val="00E70A1F"/>
    <w:rsid w:val="00E70C74"/>
    <w:rsid w:val="00E70C91"/>
    <w:rsid w:val="00E714CD"/>
    <w:rsid w:val="00E728E2"/>
    <w:rsid w:val="00E733BE"/>
    <w:rsid w:val="00E73D63"/>
    <w:rsid w:val="00E73F87"/>
    <w:rsid w:val="00E748FD"/>
    <w:rsid w:val="00E74C20"/>
    <w:rsid w:val="00E759B4"/>
    <w:rsid w:val="00E7681A"/>
    <w:rsid w:val="00E76B71"/>
    <w:rsid w:val="00E76BB0"/>
    <w:rsid w:val="00E76DDC"/>
    <w:rsid w:val="00E76F92"/>
    <w:rsid w:val="00E7740B"/>
    <w:rsid w:val="00E77A92"/>
    <w:rsid w:val="00E8027A"/>
    <w:rsid w:val="00E80D55"/>
    <w:rsid w:val="00E8100E"/>
    <w:rsid w:val="00E81456"/>
    <w:rsid w:val="00E81A3F"/>
    <w:rsid w:val="00E82352"/>
    <w:rsid w:val="00E82443"/>
    <w:rsid w:val="00E82DFE"/>
    <w:rsid w:val="00E83D01"/>
    <w:rsid w:val="00E84402"/>
    <w:rsid w:val="00E85340"/>
    <w:rsid w:val="00E85498"/>
    <w:rsid w:val="00E85A18"/>
    <w:rsid w:val="00E85AC7"/>
    <w:rsid w:val="00E85BA9"/>
    <w:rsid w:val="00E8634B"/>
    <w:rsid w:val="00E863D5"/>
    <w:rsid w:val="00E87EAE"/>
    <w:rsid w:val="00E90DFF"/>
    <w:rsid w:val="00E90E36"/>
    <w:rsid w:val="00E9257E"/>
    <w:rsid w:val="00E93401"/>
    <w:rsid w:val="00E93916"/>
    <w:rsid w:val="00E939DA"/>
    <w:rsid w:val="00E93D66"/>
    <w:rsid w:val="00E94176"/>
    <w:rsid w:val="00E945A4"/>
    <w:rsid w:val="00E94680"/>
    <w:rsid w:val="00E94861"/>
    <w:rsid w:val="00E956E4"/>
    <w:rsid w:val="00E958B4"/>
    <w:rsid w:val="00E96D27"/>
    <w:rsid w:val="00EA0026"/>
    <w:rsid w:val="00EA1309"/>
    <w:rsid w:val="00EA1335"/>
    <w:rsid w:val="00EA1712"/>
    <w:rsid w:val="00EA20B7"/>
    <w:rsid w:val="00EA37A7"/>
    <w:rsid w:val="00EA3D39"/>
    <w:rsid w:val="00EA44AC"/>
    <w:rsid w:val="00EA45D1"/>
    <w:rsid w:val="00EA4621"/>
    <w:rsid w:val="00EA4719"/>
    <w:rsid w:val="00EA4A53"/>
    <w:rsid w:val="00EA4FD0"/>
    <w:rsid w:val="00EA5211"/>
    <w:rsid w:val="00EA57DE"/>
    <w:rsid w:val="00EA5DBC"/>
    <w:rsid w:val="00EA602F"/>
    <w:rsid w:val="00EA674F"/>
    <w:rsid w:val="00EA6B77"/>
    <w:rsid w:val="00EA6D8B"/>
    <w:rsid w:val="00EA7397"/>
    <w:rsid w:val="00EA77E1"/>
    <w:rsid w:val="00EA7C5F"/>
    <w:rsid w:val="00EA7D00"/>
    <w:rsid w:val="00EA7F91"/>
    <w:rsid w:val="00EA7FDA"/>
    <w:rsid w:val="00EB0017"/>
    <w:rsid w:val="00EB0397"/>
    <w:rsid w:val="00EB099A"/>
    <w:rsid w:val="00EB108B"/>
    <w:rsid w:val="00EB1370"/>
    <w:rsid w:val="00EB161B"/>
    <w:rsid w:val="00EB1925"/>
    <w:rsid w:val="00EB1937"/>
    <w:rsid w:val="00EB1E45"/>
    <w:rsid w:val="00EB263E"/>
    <w:rsid w:val="00EB2E11"/>
    <w:rsid w:val="00EB3350"/>
    <w:rsid w:val="00EB35AC"/>
    <w:rsid w:val="00EB417C"/>
    <w:rsid w:val="00EB41C3"/>
    <w:rsid w:val="00EB4336"/>
    <w:rsid w:val="00EB489D"/>
    <w:rsid w:val="00EB4B2B"/>
    <w:rsid w:val="00EB4C8D"/>
    <w:rsid w:val="00EB578B"/>
    <w:rsid w:val="00EB5A6A"/>
    <w:rsid w:val="00EB5C7E"/>
    <w:rsid w:val="00EB6EBE"/>
    <w:rsid w:val="00EB7059"/>
    <w:rsid w:val="00EB7FF5"/>
    <w:rsid w:val="00EC09CD"/>
    <w:rsid w:val="00EC2353"/>
    <w:rsid w:val="00EC2A9C"/>
    <w:rsid w:val="00EC3594"/>
    <w:rsid w:val="00EC40AA"/>
    <w:rsid w:val="00EC4143"/>
    <w:rsid w:val="00EC4558"/>
    <w:rsid w:val="00EC4990"/>
    <w:rsid w:val="00EC4F7B"/>
    <w:rsid w:val="00EC54D9"/>
    <w:rsid w:val="00EC68B0"/>
    <w:rsid w:val="00EC7805"/>
    <w:rsid w:val="00EC7C85"/>
    <w:rsid w:val="00EC7DD3"/>
    <w:rsid w:val="00ED05EE"/>
    <w:rsid w:val="00ED0610"/>
    <w:rsid w:val="00ED09DD"/>
    <w:rsid w:val="00ED0A13"/>
    <w:rsid w:val="00ED10C0"/>
    <w:rsid w:val="00ED1B89"/>
    <w:rsid w:val="00ED1C33"/>
    <w:rsid w:val="00ED290D"/>
    <w:rsid w:val="00ED29FD"/>
    <w:rsid w:val="00ED3142"/>
    <w:rsid w:val="00ED3358"/>
    <w:rsid w:val="00ED3A13"/>
    <w:rsid w:val="00ED3D7A"/>
    <w:rsid w:val="00ED3FBE"/>
    <w:rsid w:val="00ED5C1C"/>
    <w:rsid w:val="00ED5CDC"/>
    <w:rsid w:val="00ED6E01"/>
    <w:rsid w:val="00ED6EF1"/>
    <w:rsid w:val="00ED6F77"/>
    <w:rsid w:val="00EE007C"/>
    <w:rsid w:val="00EE0820"/>
    <w:rsid w:val="00EE0BE3"/>
    <w:rsid w:val="00EE0F6B"/>
    <w:rsid w:val="00EE1112"/>
    <w:rsid w:val="00EE1B9E"/>
    <w:rsid w:val="00EE1E94"/>
    <w:rsid w:val="00EE2C53"/>
    <w:rsid w:val="00EE2DD4"/>
    <w:rsid w:val="00EE328E"/>
    <w:rsid w:val="00EE3B97"/>
    <w:rsid w:val="00EE3CEC"/>
    <w:rsid w:val="00EE3D06"/>
    <w:rsid w:val="00EE4584"/>
    <w:rsid w:val="00EE4B89"/>
    <w:rsid w:val="00EE5621"/>
    <w:rsid w:val="00EE5D38"/>
    <w:rsid w:val="00EE60FC"/>
    <w:rsid w:val="00EE62C2"/>
    <w:rsid w:val="00EE6636"/>
    <w:rsid w:val="00EE684B"/>
    <w:rsid w:val="00EE6B2C"/>
    <w:rsid w:val="00EE7777"/>
    <w:rsid w:val="00EE7C4D"/>
    <w:rsid w:val="00EF00B3"/>
    <w:rsid w:val="00EF022B"/>
    <w:rsid w:val="00EF2B27"/>
    <w:rsid w:val="00EF3C2D"/>
    <w:rsid w:val="00EF3E05"/>
    <w:rsid w:val="00EF3EFC"/>
    <w:rsid w:val="00EF3FA5"/>
    <w:rsid w:val="00EF4553"/>
    <w:rsid w:val="00EF489B"/>
    <w:rsid w:val="00EF563A"/>
    <w:rsid w:val="00EF58D9"/>
    <w:rsid w:val="00EF6F7D"/>
    <w:rsid w:val="00EF724A"/>
    <w:rsid w:val="00EF7444"/>
    <w:rsid w:val="00F002DF"/>
    <w:rsid w:val="00F0034D"/>
    <w:rsid w:val="00F00523"/>
    <w:rsid w:val="00F00621"/>
    <w:rsid w:val="00F00A79"/>
    <w:rsid w:val="00F00C30"/>
    <w:rsid w:val="00F01267"/>
    <w:rsid w:val="00F01359"/>
    <w:rsid w:val="00F025FD"/>
    <w:rsid w:val="00F02E53"/>
    <w:rsid w:val="00F02E9B"/>
    <w:rsid w:val="00F02F1B"/>
    <w:rsid w:val="00F03A20"/>
    <w:rsid w:val="00F03FB3"/>
    <w:rsid w:val="00F04B24"/>
    <w:rsid w:val="00F050DA"/>
    <w:rsid w:val="00F05339"/>
    <w:rsid w:val="00F05609"/>
    <w:rsid w:val="00F05801"/>
    <w:rsid w:val="00F05858"/>
    <w:rsid w:val="00F064FE"/>
    <w:rsid w:val="00F066B4"/>
    <w:rsid w:val="00F068D1"/>
    <w:rsid w:val="00F073D9"/>
    <w:rsid w:val="00F07511"/>
    <w:rsid w:val="00F07648"/>
    <w:rsid w:val="00F106EA"/>
    <w:rsid w:val="00F10719"/>
    <w:rsid w:val="00F10984"/>
    <w:rsid w:val="00F112E0"/>
    <w:rsid w:val="00F118CA"/>
    <w:rsid w:val="00F12101"/>
    <w:rsid w:val="00F1300A"/>
    <w:rsid w:val="00F130C5"/>
    <w:rsid w:val="00F135CD"/>
    <w:rsid w:val="00F13955"/>
    <w:rsid w:val="00F140E4"/>
    <w:rsid w:val="00F149C0"/>
    <w:rsid w:val="00F14F23"/>
    <w:rsid w:val="00F150E2"/>
    <w:rsid w:val="00F152D9"/>
    <w:rsid w:val="00F15893"/>
    <w:rsid w:val="00F160D0"/>
    <w:rsid w:val="00F16734"/>
    <w:rsid w:val="00F167D3"/>
    <w:rsid w:val="00F16EF0"/>
    <w:rsid w:val="00F17AC4"/>
    <w:rsid w:val="00F20636"/>
    <w:rsid w:val="00F21BA4"/>
    <w:rsid w:val="00F21EEF"/>
    <w:rsid w:val="00F22EEF"/>
    <w:rsid w:val="00F23A5F"/>
    <w:rsid w:val="00F23BA1"/>
    <w:rsid w:val="00F23DB2"/>
    <w:rsid w:val="00F25418"/>
    <w:rsid w:val="00F25843"/>
    <w:rsid w:val="00F25A87"/>
    <w:rsid w:val="00F25DF3"/>
    <w:rsid w:val="00F260C5"/>
    <w:rsid w:val="00F26679"/>
    <w:rsid w:val="00F26FDA"/>
    <w:rsid w:val="00F27831"/>
    <w:rsid w:val="00F306D5"/>
    <w:rsid w:val="00F31022"/>
    <w:rsid w:val="00F31DD8"/>
    <w:rsid w:val="00F325CD"/>
    <w:rsid w:val="00F32FB8"/>
    <w:rsid w:val="00F330AB"/>
    <w:rsid w:val="00F33341"/>
    <w:rsid w:val="00F335F1"/>
    <w:rsid w:val="00F33C07"/>
    <w:rsid w:val="00F33E71"/>
    <w:rsid w:val="00F340E5"/>
    <w:rsid w:val="00F34506"/>
    <w:rsid w:val="00F3450E"/>
    <w:rsid w:val="00F34DDE"/>
    <w:rsid w:val="00F35030"/>
    <w:rsid w:val="00F35B74"/>
    <w:rsid w:val="00F368BB"/>
    <w:rsid w:val="00F36B9D"/>
    <w:rsid w:val="00F37169"/>
    <w:rsid w:val="00F371E8"/>
    <w:rsid w:val="00F3720F"/>
    <w:rsid w:val="00F373CC"/>
    <w:rsid w:val="00F37CDE"/>
    <w:rsid w:val="00F4001B"/>
    <w:rsid w:val="00F40DA8"/>
    <w:rsid w:val="00F41911"/>
    <w:rsid w:val="00F41E9A"/>
    <w:rsid w:val="00F42590"/>
    <w:rsid w:val="00F4472E"/>
    <w:rsid w:val="00F4473A"/>
    <w:rsid w:val="00F448B2"/>
    <w:rsid w:val="00F449BE"/>
    <w:rsid w:val="00F45783"/>
    <w:rsid w:val="00F457DF"/>
    <w:rsid w:val="00F45CB3"/>
    <w:rsid w:val="00F4660D"/>
    <w:rsid w:val="00F46B94"/>
    <w:rsid w:val="00F46C53"/>
    <w:rsid w:val="00F46CBA"/>
    <w:rsid w:val="00F472DF"/>
    <w:rsid w:val="00F50410"/>
    <w:rsid w:val="00F51501"/>
    <w:rsid w:val="00F52C99"/>
    <w:rsid w:val="00F52DB9"/>
    <w:rsid w:val="00F539FC"/>
    <w:rsid w:val="00F53A75"/>
    <w:rsid w:val="00F53C1E"/>
    <w:rsid w:val="00F53C81"/>
    <w:rsid w:val="00F53CAC"/>
    <w:rsid w:val="00F53F76"/>
    <w:rsid w:val="00F5458C"/>
    <w:rsid w:val="00F54FFC"/>
    <w:rsid w:val="00F55A77"/>
    <w:rsid w:val="00F55CE6"/>
    <w:rsid w:val="00F563DD"/>
    <w:rsid w:val="00F5650A"/>
    <w:rsid w:val="00F56CC9"/>
    <w:rsid w:val="00F56E62"/>
    <w:rsid w:val="00F575BB"/>
    <w:rsid w:val="00F57A37"/>
    <w:rsid w:val="00F60826"/>
    <w:rsid w:val="00F60909"/>
    <w:rsid w:val="00F60B75"/>
    <w:rsid w:val="00F60C2E"/>
    <w:rsid w:val="00F61339"/>
    <w:rsid w:val="00F613CF"/>
    <w:rsid w:val="00F63291"/>
    <w:rsid w:val="00F63992"/>
    <w:rsid w:val="00F63BC4"/>
    <w:rsid w:val="00F64741"/>
    <w:rsid w:val="00F64F63"/>
    <w:rsid w:val="00F65BA5"/>
    <w:rsid w:val="00F6640E"/>
    <w:rsid w:val="00F66B77"/>
    <w:rsid w:val="00F674F7"/>
    <w:rsid w:val="00F67559"/>
    <w:rsid w:val="00F67D56"/>
    <w:rsid w:val="00F67F40"/>
    <w:rsid w:val="00F709CB"/>
    <w:rsid w:val="00F70BD0"/>
    <w:rsid w:val="00F71477"/>
    <w:rsid w:val="00F720A0"/>
    <w:rsid w:val="00F72D93"/>
    <w:rsid w:val="00F72EE4"/>
    <w:rsid w:val="00F731F1"/>
    <w:rsid w:val="00F732FE"/>
    <w:rsid w:val="00F743BE"/>
    <w:rsid w:val="00F7443E"/>
    <w:rsid w:val="00F745D2"/>
    <w:rsid w:val="00F74785"/>
    <w:rsid w:val="00F74E81"/>
    <w:rsid w:val="00F74FF4"/>
    <w:rsid w:val="00F75258"/>
    <w:rsid w:val="00F75354"/>
    <w:rsid w:val="00F75DE4"/>
    <w:rsid w:val="00F75EEE"/>
    <w:rsid w:val="00F75F9F"/>
    <w:rsid w:val="00F76041"/>
    <w:rsid w:val="00F760D3"/>
    <w:rsid w:val="00F76360"/>
    <w:rsid w:val="00F76441"/>
    <w:rsid w:val="00F76F4D"/>
    <w:rsid w:val="00F77378"/>
    <w:rsid w:val="00F77A45"/>
    <w:rsid w:val="00F80120"/>
    <w:rsid w:val="00F8042A"/>
    <w:rsid w:val="00F80434"/>
    <w:rsid w:val="00F817B4"/>
    <w:rsid w:val="00F81885"/>
    <w:rsid w:val="00F8240E"/>
    <w:rsid w:val="00F8246C"/>
    <w:rsid w:val="00F82771"/>
    <w:rsid w:val="00F82BB2"/>
    <w:rsid w:val="00F831E6"/>
    <w:rsid w:val="00F835AC"/>
    <w:rsid w:val="00F835E7"/>
    <w:rsid w:val="00F8502F"/>
    <w:rsid w:val="00F85DA6"/>
    <w:rsid w:val="00F85EA8"/>
    <w:rsid w:val="00F860E2"/>
    <w:rsid w:val="00F868C9"/>
    <w:rsid w:val="00F87181"/>
    <w:rsid w:val="00F8726F"/>
    <w:rsid w:val="00F87583"/>
    <w:rsid w:val="00F90529"/>
    <w:rsid w:val="00F91B1C"/>
    <w:rsid w:val="00F932FD"/>
    <w:rsid w:val="00F93694"/>
    <w:rsid w:val="00F937BB"/>
    <w:rsid w:val="00F93A7A"/>
    <w:rsid w:val="00F945DA"/>
    <w:rsid w:val="00F945DB"/>
    <w:rsid w:val="00F94BC8"/>
    <w:rsid w:val="00F94EF6"/>
    <w:rsid w:val="00F957E8"/>
    <w:rsid w:val="00F96533"/>
    <w:rsid w:val="00F968CB"/>
    <w:rsid w:val="00F96A35"/>
    <w:rsid w:val="00F97E21"/>
    <w:rsid w:val="00FA00AF"/>
    <w:rsid w:val="00FA0184"/>
    <w:rsid w:val="00FA01F4"/>
    <w:rsid w:val="00FA21A4"/>
    <w:rsid w:val="00FA222A"/>
    <w:rsid w:val="00FA2BAF"/>
    <w:rsid w:val="00FA2C8B"/>
    <w:rsid w:val="00FA30BE"/>
    <w:rsid w:val="00FA30C0"/>
    <w:rsid w:val="00FA35AD"/>
    <w:rsid w:val="00FA3CFA"/>
    <w:rsid w:val="00FA3E50"/>
    <w:rsid w:val="00FA463F"/>
    <w:rsid w:val="00FA4873"/>
    <w:rsid w:val="00FA5DBA"/>
    <w:rsid w:val="00FA5F6B"/>
    <w:rsid w:val="00FA5F7A"/>
    <w:rsid w:val="00FA68D5"/>
    <w:rsid w:val="00FA6BD6"/>
    <w:rsid w:val="00FA6C7A"/>
    <w:rsid w:val="00FA6F73"/>
    <w:rsid w:val="00FA771B"/>
    <w:rsid w:val="00FB0A31"/>
    <w:rsid w:val="00FB0C62"/>
    <w:rsid w:val="00FB0F39"/>
    <w:rsid w:val="00FB1241"/>
    <w:rsid w:val="00FB16EA"/>
    <w:rsid w:val="00FB1890"/>
    <w:rsid w:val="00FB24DD"/>
    <w:rsid w:val="00FB27A7"/>
    <w:rsid w:val="00FB2ACD"/>
    <w:rsid w:val="00FB2C3B"/>
    <w:rsid w:val="00FB3429"/>
    <w:rsid w:val="00FB443C"/>
    <w:rsid w:val="00FB44A3"/>
    <w:rsid w:val="00FB4FCE"/>
    <w:rsid w:val="00FB56F4"/>
    <w:rsid w:val="00FB582E"/>
    <w:rsid w:val="00FB599F"/>
    <w:rsid w:val="00FB5D27"/>
    <w:rsid w:val="00FB6A13"/>
    <w:rsid w:val="00FB70CF"/>
    <w:rsid w:val="00FB7226"/>
    <w:rsid w:val="00FB7506"/>
    <w:rsid w:val="00FB7937"/>
    <w:rsid w:val="00FB7998"/>
    <w:rsid w:val="00FB7B77"/>
    <w:rsid w:val="00FB7E84"/>
    <w:rsid w:val="00FC0A48"/>
    <w:rsid w:val="00FC0D42"/>
    <w:rsid w:val="00FC0F60"/>
    <w:rsid w:val="00FC13C5"/>
    <w:rsid w:val="00FC1B78"/>
    <w:rsid w:val="00FC1DC7"/>
    <w:rsid w:val="00FC2291"/>
    <w:rsid w:val="00FC29F5"/>
    <w:rsid w:val="00FC31D9"/>
    <w:rsid w:val="00FC3C1E"/>
    <w:rsid w:val="00FC4840"/>
    <w:rsid w:val="00FC49EF"/>
    <w:rsid w:val="00FC4AF5"/>
    <w:rsid w:val="00FC5C1A"/>
    <w:rsid w:val="00FC5CB6"/>
    <w:rsid w:val="00FC6E33"/>
    <w:rsid w:val="00FC73F8"/>
    <w:rsid w:val="00FC766D"/>
    <w:rsid w:val="00FD10E4"/>
    <w:rsid w:val="00FD199D"/>
    <w:rsid w:val="00FD228B"/>
    <w:rsid w:val="00FD2372"/>
    <w:rsid w:val="00FD2420"/>
    <w:rsid w:val="00FD4D76"/>
    <w:rsid w:val="00FD5771"/>
    <w:rsid w:val="00FD58CF"/>
    <w:rsid w:val="00FD6263"/>
    <w:rsid w:val="00FD62B1"/>
    <w:rsid w:val="00FD65D3"/>
    <w:rsid w:val="00FD67FC"/>
    <w:rsid w:val="00FD7351"/>
    <w:rsid w:val="00FD7B61"/>
    <w:rsid w:val="00FE005F"/>
    <w:rsid w:val="00FE0060"/>
    <w:rsid w:val="00FE1906"/>
    <w:rsid w:val="00FE1F0B"/>
    <w:rsid w:val="00FE2B72"/>
    <w:rsid w:val="00FE2C87"/>
    <w:rsid w:val="00FE2ED7"/>
    <w:rsid w:val="00FE2F00"/>
    <w:rsid w:val="00FE3325"/>
    <w:rsid w:val="00FE461F"/>
    <w:rsid w:val="00FE46B9"/>
    <w:rsid w:val="00FE4DAD"/>
    <w:rsid w:val="00FE5142"/>
    <w:rsid w:val="00FE51B8"/>
    <w:rsid w:val="00FE551A"/>
    <w:rsid w:val="00FE6017"/>
    <w:rsid w:val="00FE719B"/>
    <w:rsid w:val="00FE77AE"/>
    <w:rsid w:val="00FE7948"/>
    <w:rsid w:val="00FE7C84"/>
    <w:rsid w:val="00FE7D82"/>
    <w:rsid w:val="00FF02DE"/>
    <w:rsid w:val="00FF081A"/>
    <w:rsid w:val="00FF0B81"/>
    <w:rsid w:val="00FF14DE"/>
    <w:rsid w:val="00FF19F3"/>
    <w:rsid w:val="00FF1A45"/>
    <w:rsid w:val="00FF29D5"/>
    <w:rsid w:val="00FF3122"/>
    <w:rsid w:val="00FF35E3"/>
    <w:rsid w:val="00FF420E"/>
    <w:rsid w:val="00FF42B6"/>
    <w:rsid w:val="00FF66BC"/>
    <w:rsid w:val="00FF68BF"/>
    <w:rsid w:val="00FF69D1"/>
    <w:rsid w:val="00FF6CAF"/>
    <w:rsid w:val="00FF78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737D2"/>
  <w15:chartTrackingRefBased/>
  <w15:docId w15:val="{E410F07E-5160-41A3-9C34-D44E5814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sz w:val="24"/>
        <w:szCs w:val="24"/>
        <w:u w:color="000000"/>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068D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705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62BB1"/>
    <w:pPr>
      <w:ind w:left="720"/>
      <w:contextualSpacing/>
    </w:pPr>
  </w:style>
  <w:style w:type="numbering" w:customStyle="1" w:styleId="Elencocorrente1">
    <w:name w:val="Elenco corrente1"/>
    <w:uiPriority w:val="99"/>
    <w:rsid w:val="00653AD6"/>
    <w:pPr>
      <w:numPr>
        <w:numId w:val="1"/>
      </w:numPr>
    </w:pPr>
  </w:style>
  <w:style w:type="numbering" w:customStyle="1" w:styleId="Elencocorrente2">
    <w:name w:val="Elenco corrente2"/>
    <w:uiPriority w:val="99"/>
    <w:rsid w:val="00653AD6"/>
    <w:pPr>
      <w:numPr>
        <w:numId w:val="2"/>
      </w:numPr>
    </w:pPr>
  </w:style>
  <w:style w:type="paragraph" w:styleId="NormaleWeb">
    <w:name w:val="Normal (Web)"/>
    <w:basedOn w:val="Normale"/>
    <w:uiPriority w:val="99"/>
    <w:unhideWhenUsed/>
    <w:rsid w:val="006B6BBE"/>
    <w:pPr>
      <w:spacing w:before="100" w:beforeAutospacing="1" w:after="100" w:afterAutospacing="1" w:line="240" w:lineRule="auto"/>
    </w:pPr>
    <w:rPr>
      <w:rFonts w:eastAsia="Times New Roman"/>
      <w:color w:val="auto"/>
      <w:lang w:eastAsia="it-IT"/>
    </w:rPr>
  </w:style>
  <w:style w:type="paragraph" w:styleId="Nessunaspaziatura">
    <w:name w:val="No Spacing"/>
    <w:uiPriority w:val="1"/>
    <w:qFormat/>
    <w:rsid w:val="004270B2"/>
    <w:pPr>
      <w:spacing w:after="0" w:line="240" w:lineRule="auto"/>
    </w:pPr>
  </w:style>
  <w:style w:type="paragraph" w:customStyle="1" w:styleId="liscio">
    <w:name w:val="liscio"/>
    <w:basedOn w:val="Normale"/>
    <w:rsid w:val="00FC0D42"/>
    <w:pPr>
      <w:spacing w:before="100" w:beforeAutospacing="1" w:after="100" w:afterAutospacing="1" w:line="240" w:lineRule="auto"/>
    </w:pPr>
    <w:rPr>
      <w:rFonts w:eastAsia="Times New Roman"/>
      <w:color w:val="auto"/>
      <w:lang w:eastAsia="it-IT"/>
    </w:rPr>
  </w:style>
  <w:style w:type="character" w:customStyle="1" w:styleId="apple-converted-space">
    <w:name w:val="apple-converted-space"/>
    <w:basedOn w:val="Carpredefinitoparagrafo"/>
    <w:rsid w:val="00FC0D42"/>
  </w:style>
  <w:style w:type="character" w:customStyle="1" w:styleId="risultato">
    <w:name w:val="risultato"/>
    <w:basedOn w:val="Carpredefinitoparagrafo"/>
    <w:rsid w:val="00FC0D42"/>
  </w:style>
  <w:style w:type="character" w:styleId="Collegamentoipertestuale">
    <w:name w:val="Hyperlink"/>
    <w:basedOn w:val="Carpredefinitoparagrafo"/>
    <w:uiPriority w:val="99"/>
    <w:unhideWhenUsed/>
    <w:rsid w:val="00FC0D42"/>
    <w:rPr>
      <w:color w:val="0000FF"/>
      <w:u w:val="single"/>
    </w:rPr>
  </w:style>
  <w:style w:type="character" w:customStyle="1" w:styleId="liscio1">
    <w:name w:val="liscio1"/>
    <w:basedOn w:val="Carpredefinitoparagrafo"/>
    <w:rsid w:val="00FC0D42"/>
  </w:style>
  <w:style w:type="character" w:customStyle="1" w:styleId="label">
    <w:name w:val="label"/>
    <w:basedOn w:val="Carpredefinitoparagrafo"/>
    <w:rsid w:val="00FC0D42"/>
  </w:style>
  <w:style w:type="character" w:customStyle="1" w:styleId="linkcod">
    <w:name w:val="linkcod"/>
    <w:basedOn w:val="Carpredefinitoparagrafo"/>
    <w:rsid w:val="00FC0D42"/>
  </w:style>
  <w:style w:type="character" w:customStyle="1" w:styleId="alr-costsn">
    <w:name w:val="alr-costsn"/>
    <w:basedOn w:val="Carpredefinitoparagrafo"/>
    <w:rsid w:val="00FC0D42"/>
  </w:style>
  <w:style w:type="character" w:styleId="Menzionenonrisolta">
    <w:name w:val="Unresolved Mention"/>
    <w:basedOn w:val="Carpredefinitoparagrafo"/>
    <w:uiPriority w:val="99"/>
    <w:semiHidden/>
    <w:unhideWhenUsed/>
    <w:rsid w:val="00B84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64212">
      <w:bodyDiv w:val="1"/>
      <w:marLeft w:val="0"/>
      <w:marRight w:val="0"/>
      <w:marTop w:val="0"/>
      <w:marBottom w:val="0"/>
      <w:divBdr>
        <w:top w:val="none" w:sz="0" w:space="0" w:color="auto"/>
        <w:left w:val="none" w:sz="0" w:space="0" w:color="auto"/>
        <w:bottom w:val="none" w:sz="0" w:space="0" w:color="auto"/>
        <w:right w:val="none" w:sz="0" w:space="0" w:color="auto"/>
      </w:divBdr>
      <w:divsChild>
        <w:div w:id="1891189811">
          <w:marLeft w:val="0"/>
          <w:marRight w:val="0"/>
          <w:marTop w:val="0"/>
          <w:marBottom w:val="0"/>
          <w:divBdr>
            <w:top w:val="none" w:sz="0" w:space="0" w:color="auto"/>
            <w:left w:val="none" w:sz="0" w:space="0" w:color="auto"/>
            <w:bottom w:val="none" w:sz="0" w:space="0" w:color="auto"/>
            <w:right w:val="none" w:sz="0" w:space="0" w:color="auto"/>
          </w:divBdr>
          <w:divsChild>
            <w:div w:id="1885869657">
              <w:marLeft w:val="0"/>
              <w:marRight w:val="0"/>
              <w:marTop w:val="0"/>
              <w:marBottom w:val="0"/>
              <w:divBdr>
                <w:top w:val="none" w:sz="0" w:space="0" w:color="auto"/>
                <w:left w:val="none" w:sz="0" w:space="0" w:color="auto"/>
                <w:bottom w:val="none" w:sz="0" w:space="0" w:color="auto"/>
                <w:right w:val="none" w:sz="0" w:space="0" w:color="auto"/>
              </w:divBdr>
              <w:divsChild>
                <w:div w:id="1080106349">
                  <w:marLeft w:val="0"/>
                  <w:marRight w:val="0"/>
                  <w:marTop w:val="0"/>
                  <w:marBottom w:val="0"/>
                  <w:divBdr>
                    <w:top w:val="none" w:sz="0" w:space="0" w:color="auto"/>
                    <w:left w:val="none" w:sz="0" w:space="0" w:color="auto"/>
                    <w:bottom w:val="none" w:sz="0" w:space="0" w:color="auto"/>
                    <w:right w:val="none" w:sz="0" w:space="0" w:color="auto"/>
                  </w:divBdr>
                  <w:divsChild>
                    <w:div w:id="151375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04695">
      <w:bodyDiv w:val="1"/>
      <w:marLeft w:val="0"/>
      <w:marRight w:val="0"/>
      <w:marTop w:val="0"/>
      <w:marBottom w:val="0"/>
      <w:divBdr>
        <w:top w:val="none" w:sz="0" w:space="0" w:color="auto"/>
        <w:left w:val="none" w:sz="0" w:space="0" w:color="auto"/>
        <w:bottom w:val="none" w:sz="0" w:space="0" w:color="auto"/>
        <w:right w:val="none" w:sz="0" w:space="0" w:color="auto"/>
      </w:divBdr>
      <w:divsChild>
        <w:div w:id="2088572616">
          <w:marLeft w:val="0"/>
          <w:marRight w:val="0"/>
          <w:marTop w:val="0"/>
          <w:marBottom w:val="0"/>
          <w:divBdr>
            <w:top w:val="none" w:sz="0" w:space="0" w:color="auto"/>
            <w:left w:val="none" w:sz="0" w:space="0" w:color="auto"/>
            <w:bottom w:val="none" w:sz="0" w:space="0" w:color="auto"/>
            <w:right w:val="none" w:sz="0" w:space="0" w:color="auto"/>
          </w:divBdr>
          <w:divsChild>
            <w:div w:id="687954006">
              <w:marLeft w:val="0"/>
              <w:marRight w:val="0"/>
              <w:marTop w:val="0"/>
              <w:marBottom w:val="0"/>
              <w:divBdr>
                <w:top w:val="none" w:sz="0" w:space="0" w:color="auto"/>
                <w:left w:val="none" w:sz="0" w:space="0" w:color="auto"/>
                <w:bottom w:val="none" w:sz="0" w:space="0" w:color="auto"/>
                <w:right w:val="none" w:sz="0" w:space="0" w:color="auto"/>
              </w:divBdr>
              <w:divsChild>
                <w:div w:id="698048817">
                  <w:marLeft w:val="0"/>
                  <w:marRight w:val="0"/>
                  <w:marTop w:val="0"/>
                  <w:marBottom w:val="0"/>
                  <w:divBdr>
                    <w:top w:val="none" w:sz="0" w:space="0" w:color="auto"/>
                    <w:left w:val="none" w:sz="0" w:space="0" w:color="auto"/>
                    <w:bottom w:val="none" w:sz="0" w:space="0" w:color="auto"/>
                    <w:right w:val="none" w:sz="0" w:space="0" w:color="auto"/>
                  </w:divBdr>
                  <w:divsChild>
                    <w:div w:id="13860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90474">
      <w:bodyDiv w:val="1"/>
      <w:marLeft w:val="0"/>
      <w:marRight w:val="0"/>
      <w:marTop w:val="0"/>
      <w:marBottom w:val="0"/>
      <w:divBdr>
        <w:top w:val="none" w:sz="0" w:space="0" w:color="auto"/>
        <w:left w:val="none" w:sz="0" w:space="0" w:color="auto"/>
        <w:bottom w:val="none" w:sz="0" w:space="0" w:color="auto"/>
        <w:right w:val="none" w:sz="0" w:space="0" w:color="auto"/>
      </w:divBdr>
      <w:divsChild>
        <w:div w:id="953026410">
          <w:marLeft w:val="0"/>
          <w:marRight w:val="0"/>
          <w:marTop w:val="0"/>
          <w:marBottom w:val="0"/>
          <w:divBdr>
            <w:top w:val="none" w:sz="0" w:space="0" w:color="auto"/>
            <w:left w:val="none" w:sz="0" w:space="0" w:color="auto"/>
            <w:bottom w:val="none" w:sz="0" w:space="0" w:color="auto"/>
            <w:right w:val="none" w:sz="0" w:space="0" w:color="auto"/>
          </w:divBdr>
          <w:divsChild>
            <w:div w:id="2075350514">
              <w:marLeft w:val="0"/>
              <w:marRight w:val="0"/>
              <w:marTop w:val="0"/>
              <w:marBottom w:val="0"/>
              <w:divBdr>
                <w:top w:val="none" w:sz="0" w:space="0" w:color="auto"/>
                <w:left w:val="none" w:sz="0" w:space="0" w:color="auto"/>
                <w:bottom w:val="none" w:sz="0" w:space="0" w:color="auto"/>
                <w:right w:val="none" w:sz="0" w:space="0" w:color="auto"/>
              </w:divBdr>
              <w:divsChild>
                <w:div w:id="1745646366">
                  <w:marLeft w:val="0"/>
                  <w:marRight w:val="0"/>
                  <w:marTop w:val="0"/>
                  <w:marBottom w:val="0"/>
                  <w:divBdr>
                    <w:top w:val="none" w:sz="0" w:space="0" w:color="auto"/>
                    <w:left w:val="none" w:sz="0" w:space="0" w:color="auto"/>
                    <w:bottom w:val="none" w:sz="0" w:space="0" w:color="auto"/>
                    <w:right w:val="none" w:sz="0" w:space="0" w:color="auto"/>
                  </w:divBdr>
                  <w:divsChild>
                    <w:div w:id="19715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69334">
      <w:bodyDiv w:val="1"/>
      <w:marLeft w:val="0"/>
      <w:marRight w:val="0"/>
      <w:marTop w:val="0"/>
      <w:marBottom w:val="0"/>
      <w:divBdr>
        <w:top w:val="none" w:sz="0" w:space="0" w:color="auto"/>
        <w:left w:val="none" w:sz="0" w:space="0" w:color="auto"/>
        <w:bottom w:val="none" w:sz="0" w:space="0" w:color="auto"/>
        <w:right w:val="none" w:sz="0" w:space="0" w:color="auto"/>
      </w:divBdr>
      <w:divsChild>
        <w:div w:id="858273095">
          <w:marLeft w:val="0"/>
          <w:marRight w:val="0"/>
          <w:marTop w:val="0"/>
          <w:marBottom w:val="0"/>
          <w:divBdr>
            <w:top w:val="none" w:sz="0" w:space="0" w:color="auto"/>
            <w:left w:val="none" w:sz="0" w:space="0" w:color="auto"/>
            <w:bottom w:val="none" w:sz="0" w:space="0" w:color="auto"/>
            <w:right w:val="none" w:sz="0" w:space="0" w:color="auto"/>
          </w:divBdr>
        </w:div>
      </w:divsChild>
    </w:div>
    <w:div w:id="188879988">
      <w:bodyDiv w:val="1"/>
      <w:marLeft w:val="0"/>
      <w:marRight w:val="0"/>
      <w:marTop w:val="0"/>
      <w:marBottom w:val="0"/>
      <w:divBdr>
        <w:top w:val="none" w:sz="0" w:space="0" w:color="auto"/>
        <w:left w:val="none" w:sz="0" w:space="0" w:color="auto"/>
        <w:bottom w:val="none" w:sz="0" w:space="0" w:color="auto"/>
        <w:right w:val="none" w:sz="0" w:space="0" w:color="auto"/>
      </w:divBdr>
      <w:divsChild>
        <w:div w:id="634220001">
          <w:marLeft w:val="0"/>
          <w:marRight w:val="0"/>
          <w:marTop w:val="0"/>
          <w:marBottom w:val="0"/>
          <w:divBdr>
            <w:top w:val="none" w:sz="0" w:space="0" w:color="auto"/>
            <w:left w:val="none" w:sz="0" w:space="0" w:color="auto"/>
            <w:bottom w:val="none" w:sz="0" w:space="0" w:color="auto"/>
            <w:right w:val="none" w:sz="0" w:space="0" w:color="auto"/>
          </w:divBdr>
          <w:divsChild>
            <w:div w:id="1232960058">
              <w:marLeft w:val="0"/>
              <w:marRight w:val="0"/>
              <w:marTop w:val="0"/>
              <w:marBottom w:val="0"/>
              <w:divBdr>
                <w:top w:val="none" w:sz="0" w:space="0" w:color="auto"/>
                <w:left w:val="none" w:sz="0" w:space="0" w:color="auto"/>
                <w:bottom w:val="none" w:sz="0" w:space="0" w:color="auto"/>
                <w:right w:val="none" w:sz="0" w:space="0" w:color="auto"/>
              </w:divBdr>
              <w:divsChild>
                <w:div w:id="763309288">
                  <w:marLeft w:val="0"/>
                  <w:marRight w:val="0"/>
                  <w:marTop w:val="0"/>
                  <w:marBottom w:val="0"/>
                  <w:divBdr>
                    <w:top w:val="none" w:sz="0" w:space="0" w:color="auto"/>
                    <w:left w:val="none" w:sz="0" w:space="0" w:color="auto"/>
                    <w:bottom w:val="none" w:sz="0" w:space="0" w:color="auto"/>
                    <w:right w:val="none" w:sz="0" w:space="0" w:color="auto"/>
                  </w:divBdr>
                  <w:divsChild>
                    <w:div w:id="46894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077101">
      <w:bodyDiv w:val="1"/>
      <w:marLeft w:val="0"/>
      <w:marRight w:val="0"/>
      <w:marTop w:val="0"/>
      <w:marBottom w:val="0"/>
      <w:divBdr>
        <w:top w:val="none" w:sz="0" w:space="0" w:color="auto"/>
        <w:left w:val="none" w:sz="0" w:space="0" w:color="auto"/>
        <w:bottom w:val="none" w:sz="0" w:space="0" w:color="auto"/>
        <w:right w:val="none" w:sz="0" w:space="0" w:color="auto"/>
      </w:divBdr>
    </w:div>
    <w:div w:id="344669903">
      <w:bodyDiv w:val="1"/>
      <w:marLeft w:val="0"/>
      <w:marRight w:val="0"/>
      <w:marTop w:val="0"/>
      <w:marBottom w:val="0"/>
      <w:divBdr>
        <w:top w:val="none" w:sz="0" w:space="0" w:color="auto"/>
        <w:left w:val="none" w:sz="0" w:space="0" w:color="auto"/>
        <w:bottom w:val="none" w:sz="0" w:space="0" w:color="auto"/>
        <w:right w:val="none" w:sz="0" w:space="0" w:color="auto"/>
      </w:divBdr>
      <w:divsChild>
        <w:div w:id="266619052">
          <w:marLeft w:val="0"/>
          <w:marRight w:val="0"/>
          <w:marTop w:val="0"/>
          <w:marBottom w:val="0"/>
          <w:divBdr>
            <w:top w:val="none" w:sz="0" w:space="0" w:color="auto"/>
            <w:left w:val="none" w:sz="0" w:space="0" w:color="auto"/>
            <w:bottom w:val="none" w:sz="0" w:space="0" w:color="auto"/>
            <w:right w:val="none" w:sz="0" w:space="0" w:color="auto"/>
          </w:divBdr>
        </w:div>
      </w:divsChild>
    </w:div>
    <w:div w:id="385380202">
      <w:bodyDiv w:val="1"/>
      <w:marLeft w:val="0"/>
      <w:marRight w:val="0"/>
      <w:marTop w:val="0"/>
      <w:marBottom w:val="0"/>
      <w:divBdr>
        <w:top w:val="none" w:sz="0" w:space="0" w:color="auto"/>
        <w:left w:val="none" w:sz="0" w:space="0" w:color="auto"/>
        <w:bottom w:val="none" w:sz="0" w:space="0" w:color="auto"/>
        <w:right w:val="none" w:sz="0" w:space="0" w:color="auto"/>
      </w:divBdr>
      <w:divsChild>
        <w:div w:id="1749842883">
          <w:marLeft w:val="0"/>
          <w:marRight w:val="0"/>
          <w:marTop w:val="0"/>
          <w:marBottom w:val="0"/>
          <w:divBdr>
            <w:top w:val="none" w:sz="0" w:space="0" w:color="auto"/>
            <w:left w:val="none" w:sz="0" w:space="0" w:color="auto"/>
            <w:bottom w:val="none" w:sz="0" w:space="0" w:color="auto"/>
            <w:right w:val="none" w:sz="0" w:space="0" w:color="auto"/>
          </w:divBdr>
          <w:divsChild>
            <w:div w:id="2019694963">
              <w:marLeft w:val="0"/>
              <w:marRight w:val="0"/>
              <w:marTop w:val="0"/>
              <w:marBottom w:val="0"/>
              <w:divBdr>
                <w:top w:val="none" w:sz="0" w:space="0" w:color="auto"/>
                <w:left w:val="none" w:sz="0" w:space="0" w:color="auto"/>
                <w:bottom w:val="none" w:sz="0" w:space="0" w:color="auto"/>
                <w:right w:val="none" w:sz="0" w:space="0" w:color="auto"/>
              </w:divBdr>
              <w:divsChild>
                <w:div w:id="1848136132">
                  <w:marLeft w:val="0"/>
                  <w:marRight w:val="0"/>
                  <w:marTop w:val="0"/>
                  <w:marBottom w:val="0"/>
                  <w:divBdr>
                    <w:top w:val="none" w:sz="0" w:space="0" w:color="auto"/>
                    <w:left w:val="none" w:sz="0" w:space="0" w:color="auto"/>
                    <w:bottom w:val="none" w:sz="0" w:space="0" w:color="auto"/>
                    <w:right w:val="none" w:sz="0" w:space="0" w:color="auto"/>
                  </w:divBdr>
                  <w:divsChild>
                    <w:div w:id="184007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881496">
      <w:bodyDiv w:val="1"/>
      <w:marLeft w:val="0"/>
      <w:marRight w:val="0"/>
      <w:marTop w:val="0"/>
      <w:marBottom w:val="0"/>
      <w:divBdr>
        <w:top w:val="none" w:sz="0" w:space="0" w:color="auto"/>
        <w:left w:val="none" w:sz="0" w:space="0" w:color="auto"/>
        <w:bottom w:val="none" w:sz="0" w:space="0" w:color="auto"/>
        <w:right w:val="none" w:sz="0" w:space="0" w:color="auto"/>
      </w:divBdr>
    </w:div>
    <w:div w:id="701789509">
      <w:bodyDiv w:val="1"/>
      <w:marLeft w:val="0"/>
      <w:marRight w:val="0"/>
      <w:marTop w:val="0"/>
      <w:marBottom w:val="0"/>
      <w:divBdr>
        <w:top w:val="none" w:sz="0" w:space="0" w:color="auto"/>
        <w:left w:val="none" w:sz="0" w:space="0" w:color="auto"/>
        <w:bottom w:val="none" w:sz="0" w:space="0" w:color="auto"/>
        <w:right w:val="none" w:sz="0" w:space="0" w:color="auto"/>
      </w:divBdr>
      <w:divsChild>
        <w:div w:id="1380327067">
          <w:marLeft w:val="0"/>
          <w:marRight w:val="0"/>
          <w:marTop w:val="0"/>
          <w:marBottom w:val="0"/>
          <w:divBdr>
            <w:top w:val="none" w:sz="0" w:space="0" w:color="auto"/>
            <w:left w:val="none" w:sz="0" w:space="0" w:color="auto"/>
            <w:bottom w:val="none" w:sz="0" w:space="0" w:color="auto"/>
            <w:right w:val="none" w:sz="0" w:space="0" w:color="auto"/>
          </w:divBdr>
          <w:divsChild>
            <w:div w:id="1017538666">
              <w:marLeft w:val="0"/>
              <w:marRight w:val="0"/>
              <w:marTop w:val="0"/>
              <w:marBottom w:val="0"/>
              <w:divBdr>
                <w:top w:val="none" w:sz="0" w:space="0" w:color="auto"/>
                <w:left w:val="none" w:sz="0" w:space="0" w:color="auto"/>
                <w:bottom w:val="none" w:sz="0" w:space="0" w:color="auto"/>
                <w:right w:val="none" w:sz="0" w:space="0" w:color="auto"/>
              </w:divBdr>
              <w:divsChild>
                <w:div w:id="1962764851">
                  <w:marLeft w:val="0"/>
                  <w:marRight w:val="0"/>
                  <w:marTop w:val="0"/>
                  <w:marBottom w:val="0"/>
                  <w:divBdr>
                    <w:top w:val="none" w:sz="0" w:space="0" w:color="auto"/>
                    <w:left w:val="none" w:sz="0" w:space="0" w:color="auto"/>
                    <w:bottom w:val="none" w:sz="0" w:space="0" w:color="auto"/>
                    <w:right w:val="none" w:sz="0" w:space="0" w:color="auto"/>
                  </w:divBdr>
                  <w:divsChild>
                    <w:div w:id="162773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564745">
      <w:bodyDiv w:val="1"/>
      <w:marLeft w:val="0"/>
      <w:marRight w:val="0"/>
      <w:marTop w:val="0"/>
      <w:marBottom w:val="0"/>
      <w:divBdr>
        <w:top w:val="none" w:sz="0" w:space="0" w:color="auto"/>
        <w:left w:val="none" w:sz="0" w:space="0" w:color="auto"/>
        <w:bottom w:val="none" w:sz="0" w:space="0" w:color="auto"/>
        <w:right w:val="none" w:sz="0" w:space="0" w:color="auto"/>
      </w:divBdr>
      <w:divsChild>
        <w:div w:id="428234993">
          <w:marLeft w:val="0"/>
          <w:marRight w:val="0"/>
          <w:marTop w:val="0"/>
          <w:marBottom w:val="0"/>
          <w:divBdr>
            <w:top w:val="none" w:sz="0" w:space="0" w:color="auto"/>
            <w:left w:val="none" w:sz="0" w:space="0" w:color="auto"/>
            <w:bottom w:val="none" w:sz="0" w:space="0" w:color="auto"/>
            <w:right w:val="none" w:sz="0" w:space="0" w:color="auto"/>
          </w:divBdr>
          <w:divsChild>
            <w:div w:id="999625016">
              <w:marLeft w:val="0"/>
              <w:marRight w:val="0"/>
              <w:marTop w:val="0"/>
              <w:marBottom w:val="0"/>
              <w:divBdr>
                <w:top w:val="none" w:sz="0" w:space="0" w:color="auto"/>
                <w:left w:val="none" w:sz="0" w:space="0" w:color="auto"/>
                <w:bottom w:val="none" w:sz="0" w:space="0" w:color="auto"/>
                <w:right w:val="none" w:sz="0" w:space="0" w:color="auto"/>
              </w:divBdr>
              <w:divsChild>
                <w:div w:id="467402930">
                  <w:marLeft w:val="0"/>
                  <w:marRight w:val="0"/>
                  <w:marTop w:val="0"/>
                  <w:marBottom w:val="0"/>
                  <w:divBdr>
                    <w:top w:val="none" w:sz="0" w:space="0" w:color="auto"/>
                    <w:left w:val="none" w:sz="0" w:space="0" w:color="auto"/>
                    <w:bottom w:val="none" w:sz="0" w:space="0" w:color="auto"/>
                    <w:right w:val="none" w:sz="0" w:space="0" w:color="auto"/>
                  </w:divBdr>
                  <w:divsChild>
                    <w:div w:id="59135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331825">
      <w:bodyDiv w:val="1"/>
      <w:marLeft w:val="0"/>
      <w:marRight w:val="0"/>
      <w:marTop w:val="0"/>
      <w:marBottom w:val="0"/>
      <w:divBdr>
        <w:top w:val="none" w:sz="0" w:space="0" w:color="auto"/>
        <w:left w:val="none" w:sz="0" w:space="0" w:color="auto"/>
        <w:bottom w:val="none" w:sz="0" w:space="0" w:color="auto"/>
        <w:right w:val="none" w:sz="0" w:space="0" w:color="auto"/>
      </w:divBdr>
      <w:divsChild>
        <w:div w:id="668287712">
          <w:marLeft w:val="0"/>
          <w:marRight w:val="0"/>
          <w:marTop w:val="0"/>
          <w:marBottom w:val="0"/>
          <w:divBdr>
            <w:top w:val="none" w:sz="0" w:space="0" w:color="auto"/>
            <w:left w:val="none" w:sz="0" w:space="0" w:color="auto"/>
            <w:bottom w:val="none" w:sz="0" w:space="0" w:color="auto"/>
            <w:right w:val="none" w:sz="0" w:space="0" w:color="auto"/>
          </w:divBdr>
          <w:divsChild>
            <w:div w:id="1273972021">
              <w:marLeft w:val="0"/>
              <w:marRight w:val="0"/>
              <w:marTop w:val="0"/>
              <w:marBottom w:val="0"/>
              <w:divBdr>
                <w:top w:val="none" w:sz="0" w:space="0" w:color="auto"/>
                <w:left w:val="none" w:sz="0" w:space="0" w:color="auto"/>
                <w:bottom w:val="none" w:sz="0" w:space="0" w:color="auto"/>
                <w:right w:val="none" w:sz="0" w:space="0" w:color="auto"/>
              </w:divBdr>
              <w:divsChild>
                <w:div w:id="1266378411">
                  <w:marLeft w:val="0"/>
                  <w:marRight w:val="0"/>
                  <w:marTop w:val="0"/>
                  <w:marBottom w:val="0"/>
                  <w:divBdr>
                    <w:top w:val="none" w:sz="0" w:space="0" w:color="auto"/>
                    <w:left w:val="none" w:sz="0" w:space="0" w:color="auto"/>
                    <w:bottom w:val="none" w:sz="0" w:space="0" w:color="auto"/>
                    <w:right w:val="none" w:sz="0" w:space="0" w:color="auto"/>
                  </w:divBdr>
                  <w:divsChild>
                    <w:div w:id="141304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056193">
      <w:bodyDiv w:val="1"/>
      <w:marLeft w:val="0"/>
      <w:marRight w:val="0"/>
      <w:marTop w:val="0"/>
      <w:marBottom w:val="0"/>
      <w:divBdr>
        <w:top w:val="none" w:sz="0" w:space="0" w:color="auto"/>
        <w:left w:val="none" w:sz="0" w:space="0" w:color="auto"/>
        <w:bottom w:val="none" w:sz="0" w:space="0" w:color="auto"/>
        <w:right w:val="none" w:sz="0" w:space="0" w:color="auto"/>
      </w:divBdr>
      <w:divsChild>
        <w:div w:id="2015763966">
          <w:marLeft w:val="0"/>
          <w:marRight w:val="0"/>
          <w:marTop w:val="0"/>
          <w:marBottom w:val="0"/>
          <w:divBdr>
            <w:top w:val="none" w:sz="0" w:space="0" w:color="auto"/>
            <w:left w:val="none" w:sz="0" w:space="0" w:color="auto"/>
            <w:bottom w:val="none" w:sz="0" w:space="0" w:color="auto"/>
            <w:right w:val="none" w:sz="0" w:space="0" w:color="auto"/>
          </w:divBdr>
        </w:div>
      </w:divsChild>
    </w:div>
    <w:div w:id="771634821">
      <w:bodyDiv w:val="1"/>
      <w:marLeft w:val="0"/>
      <w:marRight w:val="0"/>
      <w:marTop w:val="0"/>
      <w:marBottom w:val="0"/>
      <w:divBdr>
        <w:top w:val="none" w:sz="0" w:space="0" w:color="auto"/>
        <w:left w:val="none" w:sz="0" w:space="0" w:color="auto"/>
        <w:bottom w:val="none" w:sz="0" w:space="0" w:color="auto"/>
        <w:right w:val="none" w:sz="0" w:space="0" w:color="auto"/>
      </w:divBdr>
      <w:divsChild>
        <w:div w:id="300039877">
          <w:marLeft w:val="0"/>
          <w:marRight w:val="0"/>
          <w:marTop w:val="0"/>
          <w:marBottom w:val="0"/>
          <w:divBdr>
            <w:top w:val="none" w:sz="0" w:space="0" w:color="auto"/>
            <w:left w:val="none" w:sz="0" w:space="0" w:color="auto"/>
            <w:bottom w:val="none" w:sz="0" w:space="0" w:color="auto"/>
            <w:right w:val="none" w:sz="0" w:space="0" w:color="auto"/>
          </w:divBdr>
          <w:divsChild>
            <w:div w:id="1242789580">
              <w:marLeft w:val="0"/>
              <w:marRight w:val="0"/>
              <w:marTop w:val="0"/>
              <w:marBottom w:val="0"/>
              <w:divBdr>
                <w:top w:val="none" w:sz="0" w:space="0" w:color="auto"/>
                <w:left w:val="none" w:sz="0" w:space="0" w:color="auto"/>
                <w:bottom w:val="none" w:sz="0" w:space="0" w:color="auto"/>
                <w:right w:val="none" w:sz="0" w:space="0" w:color="auto"/>
              </w:divBdr>
              <w:divsChild>
                <w:div w:id="515966401">
                  <w:marLeft w:val="0"/>
                  <w:marRight w:val="0"/>
                  <w:marTop w:val="0"/>
                  <w:marBottom w:val="0"/>
                  <w:divBdr>
                    <w:top w:val="none" w:sz="0" w:space="0" w:color="auto"/>
                    <w:left w:val="none" w:sz="0" w:space="0" w:color="auto"/>
                    <w:bottom w:val="none" w:sz="0" w:space="0" w:color="auto"/>
                    <w:right w:val="none" w:sz="0" w:space="0" w:color="auto"/>
                  </w:divBdr>
                  <w:divsChild>
                    <w:div w:id="146886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482257">
      <w:bodyDiv w:val="1"/>
      <w:marLeft w:val="0"/>
      <w:marRight w:val="0"/>
      <w:marTop w:val="0"/>
      <w:marBottom w:val="0"/>
      <w:divBdr>
        <w:top w:val="none" w:sz="0" w:space="0" w:color="auto"/>
        <w:left w:val="none" w:sz="0" w:space="0" w:color="auto"/>
        <w:bottom w:val="none" w:sz="0" w:space="0" w:color="auto"/>
        <w:right w:val="none" w:sz="0" w:space="0" w:color="auto"/>
      </w:divBdr>
      <w:divsChild>
        <w:div w:id="1585383996">
          <w:marLeft w:val="0"/>
          <w:marRight w:val="0"/>
          <w:marTop w:val="0"/>
          <w:marBottom w:val="0"/>
          <w:divBdr>
            <w:top w:val="none" w:sz="0" w:space="0" w:color="auto"/>
            <w:left w:val="none" w:sz="0" w:space="0" w:color="auto"/>
            <w:bottom w:val="none" w:sz="0" w:space="0" w:color="auto"/>
            <w:right w:val="none" w:sz="0" w:space="0" w:color="auto"/>
          </w:divBdr>
          <w:divsChild>
            <w:div w:id="1190678926">
              <w:marLeft w:val="0"/>
              <w:marRight w:val="0"/>
              <w:marTop w:val="0"/>
              <w:marBottom w:val="0"/>
              <w:divBdr>
                <w:top w:val="none" w:sz="0" w:space="0" w:color="auto"/>
                <w:left w:val="none" w:sz="0" w:space="0" w:color="auto"/>
                <w:bottom w:val="none" w:sz="0" w:space="0" w:color="auto"/>
                <w:right w:val="none" w:sz="0" w:space="0" w:color="auto"/>
              </w:divBdr>
              <w:divsChild>
                <w:div w:id="659162398">
                  <w:marLeft w:val="0"/>
                  <w:marRight w:val="0"/>
                  <w:marTop w:val="0"/>
                  <w:marBottom w:val="0"/>
                  <w:divBdr>
                    <w:top w:val="none" w:sz="0" w:space="0" w:color="auto"/>
                    <w:left w:val="none" w:sz="0" w:space="0" w:color="auto"/>
                    <w:bottom w:val="none" w:sz="0" w:space="0" w:color="auto"/>
                    <w:right w:val="none" w:sz="0" w:space="0" w:color="auto"/>
                  </w:divBdr>
                  <w:divsChild>
                    <w:div w:id="3044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834686">
      <w:bodyDiv w:val="1"/>
      <w:marLeft w:val="0"/>
      <w:marRight w:val="0"/>
      <w:marTop w:val="0"/>
      <w:marBottom w:val="0"/>
      <w:divBdr>
        <w:top w:val="none" w:sz="0" w:space="0" w:color="auto"/>
        <w:left w:val="none" w:sz="0" w:space="0" w:color="auto"/>
        <w:bottom w:val="none" w:sz="0" w:space="0" w:color="auto"/>
        <w:right w:val="none" w:sz="0" w:space="0" w:color="auto"/>
      </w:divBdr>
      <w:divsChild>
        <w:div w:id="2112621573">
          <w:marLeft w:val="0"/>
          <w:marRight w:val="0"/>
          <w:marTop w:val="0"/>
          <w:marBottom w:val="0"/>
          <w:divBdr>
            <w:top w:val="none" w:sz="0" w:space="0" w:color="auto"/>
            <w:left w:val="none" w:sz="0" w:space="0" w:color="auto"/>
            <w:bottom w:val="none" w:sz="0" w:space="0" w:color="auto"/>
            <w:right w:val="none" w:sz="0" w:space="0" w:color="auto"/>
          </w:divBdr>
          <w:divsChild>
            <w:div w:id="1421099496">
              <w:marLeft w:val="0"/>
              <w:marRight w:val="0"/>
              <w:marTop w:val="0"/>
              <w:marBottom w:val="0"/>
              <w:divBdr>
                <w:top w:val="none" w:sz="0" w:space="0" w:color="auto"/>
                <w:left w:val="none" w:sz="0" w:space="0" w:color="auto"/>
                <w:bottom w:val="none" w:sz="0" w:space="0" w:color="auto"/>
                <w:right w:val="none" w:sz="0" w:space="0" w:color="auto"/>
              </w:divBdr>
              <w:divsChild>
                <w:div w:id="1339044196">
                  <w:marLeft w:val="0"/>
                  <w:marRight w:val="0"/>
                  <w:marTop w:val="0"/>
                  <w:marBottom w:val="0"/>
                  <w:divBdr>
                    <w:top w:val="none" w:sz="0" w:space="0" w:color="auto"/>
                    <w:left w:val="none" w:sz="0" w:space="0" w:color="auto"/>
                    <w:bottom w:val="none" w:sz="0" w:space="0" w:color="auto"/>
                    <w:right w:val="none" w:sz="0" w:space="0" w:color="auto"/>
                  </w:divBdr>
                  <w:divsChild>
                    <w:div w:id="7501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12575">
      <w:bodyDiv w:val="1"/>
      <w:marLeft w:val="0"/>
      <w:marRight w:val="0"/>
      <w:marTop w:val="0"/>
      <w:marBottom w:val="0"/>
      <w:divBdr>
        <w:top w:val="none" w:sz="0" w:space="0" w:color="auto"/>
        <w:left w:val="none" w:sz="0" w:space="0" w:color="auto"/>
        <w:bottom w:val="none" w:sz="0" w:space="0" w:color="auto"/>
        <w:right w:val="none" w:sz="0" w:space="0" w:color="auto"/>
      </w:divBdr>
      <w:divsChild>
        <w:div w:id="1715422855">
          <w:marLeft w:val="0"/>
          <w:marRight w:val="0"/>
          <w:marTop w:val="0"/>
          <w:marBottom w:val="0"/>
          <w:divBdr>
            <w:top w:val="none" w:sz="0" w:space="0" w:color="auto"/>
            <w:left w:val="none" w:sz="0" w:space="0" w:color="auto"/>
            <w:bottom w:val="none" w:sz="0" w:space="0" w:color="auto"/>
            <w:right w:val="none" w:sz="0" w:space="0" w:color="auto"/>
          </w:divBdr>
          <w:divsChild>
            <w:div w:id="1990590720">
              <w:marLeft w:val="0"/>
              <w:marRight w:val="0"/>
              <w:marTop w:val="0"/>
              <w:marBottom w:val="0"/>
              <w:divBdr>
                <w:top w:val="none" w:sz="0" w:space="0" w:color="auto"/>
                <w:left w:val="none" w:sz="0" w:space="0" w:color="auto"/>
                <w:bottom w:val="none" w:sz="0" w:space="0" w:color="auto"/>
                <w:right w:val="none" w:sz="0" w:space="0" w:color="auto"/>
              </w:divBdr>
              <w:divsChild>
                <w:div w:id="571743300">
                  <w:marLeft w:val="0"/>
                  <w:marRight w:val="0"/>
                  <w:marTop w:val="0"/>
                  <w:marBottom w:val="0"/>
                  <w:divBdr>
                    <w:top w:val="none" w:sz="0" w:space="0" w:color="auto"/>
                    <w:left w:val="none" w:sz="0" w:space="0" w:color="auto"/>
                    <w:bottom w:val="none" w:sz="0" w:space="0" w:color="auto"/>
                    <w:right w:val="none" w:sz="0" w:space="0" w:color="auto"/>
                  </w:divBdr>
                  <w:divsChild>
                    <w:div w:id="196603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173127">
      <w:bodyDiv w:val="1"/>
      <w:marLeft w:val="0"/>
      <w:marRight w:val="0"/>
      <w:marTop w:val="0"/>
      <w:marBottom w:val="0"/>
      <w:divBdr>
        <w:top w:val="none" w:sz="0" w:space="0" w:color="auto"/>
        <w:left w:val="none" w:sz="0" w:space="0" w:color="auto"/>
        <w:bottom w:val="none" w:sz="0" w:space="0" w:color="auto"/>
        <w:right w:val="none" w:sz="0" w:space="0" w:color="auto"/>
      </w:divBdr>
      <w:divsChild>
        <w:div w:id="1047801414">
          <w:marLeft w:val="0"/>
          <w:marRight w:val="0"/>
          <w:marTop w:val="0"/>
          <w:marBottom w:val="0"/>
          <w:divBdr>
            <w:top w:val="none" w:sz="0" w:space="0" w:color="auto"/>
            <w:left w:val="none" w:sz="0" w:space="0" w:color="auto"/>
            <w:bottom w:val="none" w:sz="0" w:space="0" w:color="auto"/>
            <w:right w:val="none" w:sz="0" w:space="0" w:color="auto"/>
          </w:divBdr>
          <w:divsChild>
            <w:div w:id="89668500">
              <w:marLeft w:val="0"/>
              <w:marRight w:val="0"/>
              <w:marTop w:val="0"/>
              <w:marBottom w:val="0"/>
              <w:divBdr>
                <w:top w:val="none" w:sz="0" w:space="0" w:color="auto"/>
                <w:left w:val="none" w:sz="0" w:space="0" w:color="auto"/>
                <w:bottom w:val="none" w:sz="0" w:space="0" w:color="auto"/>
                <w:right w:val="none" w:sz="0" w:space="0" w:color="auto"/>
              </w:divBdr>
              <w:divsChild>
                <w:div w:id="1098326435">
                  <w:marLeft w:val="0"/>
                  <w:marRight w:val="0"/>
                  <w:marTop w:val="0"/>
                  <w:marBottom w:val="0"/>
                  <w:divBdr>
                    <w:top w:val="none" w:sz="0" w:space="0" w:color="auto"/>
                    <w:left w:val="none" w:sz="0" w:space="0" w:color="auto"/>
                    <w:bottom w:val="none" w:sz="0" w:space="0" w:color="auto"/>
                    <w:right w:val="none" w:sz="0" w:space="0" w:color="auto"/>
                  </w:divBdr>
                  <w:divsChild>
                    <w:div w:id="118051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644615">
      <w:bodyDiv w:val="1"/>
      <w:marLeft w:val="0"/>
      <w:marRight w:val="0"/>
      <w:marTop w:val="0"/>
      <w:marBottom w:val="0"/>
      <w:divBdr>
        <w:top w:val="none" w:sz="0" w:space="0" w:color="auto"/>
        <w:left w:val="none" w:sz="0" w:space="0" w:color="auto"/>
        <w:bottom w:val="none" w:sz="0" w:space="0" w:color="auto"/>
        <w:right w:val="none" w:sz="0" w:space="0" w:color="auto"/>
      </w:divBdr>
      <w:divsChild>
        <w:div w:id="1292318839">
          <w:marLeft w:val="0"/>
          <w:marRight w:val="0"/>
          <w:marTop w:val="0"/>
          <w:marBottom w:val="0"/>
          <w:divBdr>
            <w:top w:val="none" w:sz="0" w:space="0" w:color="auto"/>
            <w:left w:val="none" w:sz="0" w:space="0" w:color="auto"/>
            <w:bottom w:val="none" w:sz="0" w:space="0" w:color="auto"/>
            <w:right w:val="none" w:sz="0" w:space="0" w:color="auto"/>
          </w:divBdr>
        </w:div>
      </w:divsChild>
    </w:div>
    <w:div w:id="1154299117">
      <w:bodyDiv w:val="1"/>
      <w:marLeft w:val="0"/>
      <w:marRight w:val="0"/>
      <w:marTop w:val="0"/>
      <w:marBottom w:val="0"/>
      <w:divBdr>
        <w:top w:val="none" w:sz="0" w:space="0" w:color="auto"/>
        <w:left w:val="none" w:sz="0" w:space="0" w:color="auto"/>
        <w:bottom w:val="none" w:sz="0" w:space="0" w:color="auto"/>
        <w:right w:val="none" w:sz="0" w:space="0" w:color="auto"/>
      </w:divBdr>
      <w:divsChild>
        <w:div w:id="689796336">
          <w:marLeft w:val="0"/>
          <w:marRight w:val="0"/>
          <w:marTop w:val="0"/>
          <w:marBottom w:val="0"/>
          <w:divBdr>
            <w:top w:val="none" w:sz="0" w:space="0" w:color="auto"/>
            <w:left w:val="none" w:sz="0" w:space="0" w:color="auto"/>
            <w:bottom w:val="none" w:sz="0" w:space="0" w:color="auto"/>
            <w:right w:val="none" w:sz="0" w:space="0" w:color="auto"/>
          </w:divBdr>
          <w:divsChild>
            <w:div w:id="336541090">
              <w:marLeft w:val="0"/>
              <w:marRight w:val="0"/>
              <w:marTop w:val="0"/>
              <w:marBottom w:val="0"/>
              <w:divBdr>
                <w:top w:val="none" w:sz="0" w:space="0" w:color="auto"/>
                <w:left w:val="none" w:sz="0" w:space="0" w:color="auto"/>
                <w:bottom w:val="none" w:sz="0" w:space="0" w:color="auto"/>
                <w:right w:val="none" w:sz="0" w:space="0" w:color="auto"/>
              </w:divBdr>
              <w:divsChild>
                <w:div w:id="1382559397">
                  <w:marLeft w:val="0"/>
                  <w:marRight w:val="0"/>
                  <w:marTop w:val="0"/>
                  <w:marBottom w:val="0"/>
                  <w:divBdr>
                    <w:top w:val="none" w:sz="0" w:space="0" w:color="auto"/>
                    <w:left w:val="none" w:sz="0" w:space="0" w:color="auto"/>
                    <w:bottom w:val="none" w:sz="0" w:space="0" w:color="auto"/>
                    <w:right w:val="none" w:sz="0" w:space="0" w:color="auto"/>
                  </w:divBdr>
                  <w:divsChild>
                    <w:div w:id="208027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079599">
      <w:bodyDiv w:val="1"/>
      <w:marLeft w:val="0"/>
      <w:marRight w:val="0"/>
      <w:marTop w:val="0"/>
      <w:marBottom w:val="0"/>
      <w:divBdr>
        <w:top w:val="none" w:sz="0" w:space="0" w:color="auto"/>
        <w:left w:val="none" w:sz="0" w:space="0" w:color="auto"/>
        <w:bottom w:val="none" w:sz="0" w:space="0" w:color="auto"/>
        <w:right w:val="none" w:sz="0" w:space="0" w:color="auto"/>
      </w:divBdr>
      <w:divsChild>
        <w:div w:id="1821846286">
          <w:marLeft w:val="0"/>
          <w:marRight w:val="0"/>
          <w:marTop w:val="0"/>
          <w:marBottom w:val="0"/>
          <w:divBdr>
            <w:top w:val="none" w:sz="0" w:space="0" w:color="auto"/>
            <w:left w:val="none" w:sz="0" w:space="0" w:color="auto"/>
            <w:bottom w:val="none" w:sz="0" w:space="0" w:color="auto"/>
            <w:right w:val="none" w:sz="0" w:space="0" w:color="auto"/>
          </w:divBdr>
          <w:divsChild>
            <w:div w:id="1043359477">
              <w:marLeft w:val="0"/>
              <w:marRight w:val="0"/>
              <w:marTop w:val="0"/>
              <w:marBottom w:val="0"/>
              <w:divBdr>
                <w:top w:val="none" w:sz="0" w:space="0" w:color="auto"/>
                <w:left w:val="none" w:sz="0" w:space="0" w:color="auto"/>
                <w:bottom w:val="none" w:sz="0" w:space="0" w:color="auto"/>
                <w:right w:val="none" w:sz="0" w:space="0" w:color="auto"/>
              </w:divBdr>
              <w:divsChild>
                <w:div w:id="1607426477">
                  <w:marLeft w:val="0"/>
                  <w:marRight w:val="0"/>
                  <w:marTop w:val="0"/>
                  <w:marBottom w:val="0"/>
                  <w:divBdr>
                    <w:top w:val="none" w:sz="0" w:space="0" w:color="auto"/>
                    <w:left w:val="none" w:sz="0" w:space="0" w:color="auto"/>
                    <w:bottom w:val="none" w:sz="0" w:space="0" w:color="auto"/>
                    <w:right w:val="none" w:sz="0" w:space="0" w:color="auto"/>
                  </w:divBdr>
                  <w:divsChild>
                    <w:div w:id="182199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778880">
      <w:bodyDiv w:val="1"/>
      <w:marLeft w:val="0"/>
      <w:marRight w:val="0"/>
      <w:marTop w:val="0"/>
      <w:marBottom w:val="0"/>
      <w:divBdr>
        <w:top w:val="none" w:sz="0" w:space="0" w:color="auto"/>
        <w:left w:val="none" w:sz="0" w:space="0" w:color="auto"/>
        <w:bottom w:val="none" w:sz="0" w:space="0" w:color="auto"/>
        <w:right w:val="none" w:sz="0" w:space="0" w:color="auto"/>
      </w:divBdr>
      <w:divsChild>
        <w:div w:id="1801418005">
          <w:marLeft w:val="0"/>
          <w:marRight w:val="0"/>
          <w:marTop w:val="0"/>
          <w:marBottom w:val="0"/>
          <w:divBdr>
            <w:top w:val="none" w:sz="0" w:space="0" w:color="auto"/>
            <w:left w:val="none" w:sz="0" w:space="0" w:color="auto"/>
            <w:bottom w:val="none" w:sz="0" w:space="0" w:color="auto"/>
            <w:right w:val="none" w:sz="0" w:space="0" w:color="auto"/>
          </w:divBdr>
          <w:divsChild>
            <w:div w:id="1320187738">
              <w:marLeft w:val="0"/>
              <w:marRight w:val="0"/>
              <w:marTop w:val="0"/>
              <w:marBottom w:val="0"/>
              <w:divBdr>
                <w:top w:val="none" w:sz="0" w:space="0" w:color="auto"/>
                <w:left w:val="none" w:sz="0" w:space="0" w:color="auto"/>
                <w:bottom w:val="none" w:sz="0" w:space="0" w:color="auto"/>
                <w:right w:val="none" w:sz="0" w:space="0" w:color="auto"/>
              </w:divBdr>
              <w:divsChild>
                <w:div w:id="855389893">
                  <w:marLeft w:val="0"/>
                  <w:marRight w:val="0"/>
                  <w:marTop w:val="0"/>
                  <w:marBottom w:val="0"/>
                  <w:divBdr>
                    <w:top w:val="none" w:sz="0" w:space="0" w:color="auto"/>
                    <w:left w:val="none" w:sz="0" w:space="0" w:color="auto"/>
                    <w:bottom w:val="none" w:sz="0" w:space="0" w:color="auto"/>
                    <w:right w:val="none" w:sz="0" w:space="0" w:color="auto"/>
                  </w:divBdr>
                  <w:divsChild>
                    <w:div w:id="51092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645340">
      <w:bodyDiv w:val="1"/>
      <w:marLeft w:val="0"/>
      <w:marRight w:val="0"/>
      <w:marTop w:val="0"/>
      <w:marBottom w:val="0"/>
      <w:divBdr>
        <w:top w:val="none" w:sz="0" w:space="0" w:color="auto"/>
        <w:left w:val="none" w:sz="0" w:space="0" w:color="auto"/>
        <w:bottom w:val="none" w:sz="0" w:space="0" w:color="auto"/>
        <w:right w:val="none" w:sz="0" w:space="0" w:color="auto"/>
      </w:divBdr>
      <w:divsChild>
        <w:div w:id="1791044490">
          <w:marLeft w:val="0"/>
          <w:marRight w:val="0"/>
          <w:marTop w:val="0"/>
          <w:marBottom w:val="0"/>
          <w:divBdr>
            <w:top w:val="none" w:sz="0" w:space="0" w:color="auto"/>
            <w:left w:val="none" w:sz="0" w:space="0" w:color="auto"/>
            <w:bottom w:val="none" w:sz="0" w:space="0" w:color="auto"/>
            <w:right w:val="none" w:sz="0" w:space="0" w:color="auto"/>
          </w:divBdr>
          <w:divsChild>
            <w:div w:id="375467247">
              <w:marLeft w:val="0"/>
              <w:marRight w:val="0"/>
              <w:marTop w:val="0"/>
              <w:marBottom w:val="0"/>
              <w:divBdr>
                <w:top w:val="none" w:sz="0" w:space="0" w:color="auto"/>
                <w:left w:val="none" w:sz="0" w:space="0" w:color="auto"/>
                <w:bottom w:val="none" w:sz="0" w:space="0" w:color="auto"/>
                <w:right w:val="none" w:sz="0" w:space="0" w:color="auto"/>
              </w:divBdr>
              <w:divsChild>
                <w:div w:id="658198034">
                  <w:marLeft w:val="0"/>
                  <w:marRight w:val="0"/>
                  <w:marTop w:val="0"/>
                  <w:marBottom w:val="0"/>
                  <w:divBdr>
                    <w:top w:val="none" w:sz="0" w:space="0" w:color="auto"/>
                    <w:left w:val="none" w:sz="0" w:space="0" w:color="auto"/>
                    <w:bottom w:val="none" w:sz="0" w:space="0" w:color="auto"/>
                    <w:right w:val="none" w:sz="0" w:space="0" w:color="auto"/>
                  </w:divBdr>
                  <w:divsChild>
                    <w:div w:id="161875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054940">
      <w:bodyDiv w:val="1"/>
      <w:marLeft w:val="0"/>
      <w:marRight w:val="0"/>
      <w:marTop w:val="0"/>
      <w:marBottom w:val="0"/>
      <w:divBdr>
        <w:top w:val="none" w:sz="0" w:space="0" w:color="auto"/>
        <w:left w:val="none" w:sz="0" w:space="0" w:color="auto"/>
        <w:bottom w:val="none" w:sz="0" w:space="0" w:color="auto"/>
        <w:right w:val="none" w:sz="0" w:space="0" w:color="auto"/>
      </w:divBdr>
      <w:divsChild>
        <w:div w:id="303779027">
          <w:marLeft w:val="0"/>
          <w:marRight w:val="0"/>
          <w:marTop w:val="0"/>
          <w:marBottom w:val="0"/>
          <w:divBdr>
            <w:top w:val="none" w:sz="0" w:space="0" w:color="auto"/>
            <w:left w:val="none" w:sz="0" w:space="0" w:color="auto"/>
            <w:bottom w:val="none" w:sz="0" w:space="0" w:color="auto"/>
            <w:right w:val="none" w:sz="0" w:space="0" w:color="auto"/>
          </w:divBdr>
          <w:divsChild>
            <w:div w:id="1446577816">
              <w:marLeft w:val="0"/>
              <w:marRight w:val="0"/>
              <w:marTop w:val="0"/>
              <w:marBottom w:val="0"/>
              <w:divBdr>
                <w:top w:val="none" w:sz="0" w:space="0" w:color="auto"/>
                <w:left w:val="none" w:sz="0" w:space="0" w:color="auto"/>
                <w:bottom w:val="none" w:sz="0" w:space="0" w:color="auto"/>
                <w:right w:val="none" w:sz="0" w:space="0" w:color="auto"/>
              </w:divBdr>
              <w:divsChild>
                <w:div w:id="151067288">
                  <w:marLeft w:val="0"/>
                  <w:marRight w:val="0"/>
                  <w:marTop w:val="0"/>
                  <w:marBottom w:val="0"/>
                  <w:divBdr>
                    <w:top w:val="none" w:sz="0" w:space="0" w:color="auto"/>
                    <w:left w:val="none" w:sz="0" w:space="0" w:color="auto"/>
                    <w:bottom w:val="none" w:sz="0" w:space="0" w:color="auto"/>
                    <w:right w:val="none" w:sz="0" w:space="0" w:color="auto"/>
                  </w:divBdr>
                  <w:divsChild>
                    <w:div w:id="165788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408278">
      <w:bodyDiv w:val="1"/>
      <w:marLeft w:val="0"/>
      <w:marRight w:val="0"/>
      <w:marTop w:val="0"/>
      <w:marBottom w:val="0"/>
      <w:divBdr>
        <w:top w:val="none" w:sz="0" w:space="0" w:color="auto"/>
        <w:left w:val="none" w:sz="0" w:space="0" w:color="auto"/>
        <w:bottom w:val="none" w:sz="0" w:space="0" w:color="auto"/>
        <w:right w:val="none" w:sz="0" w:space="0" w:color="auto"/>
      </w:divBdr>
      <w:divsChild>
        <w:div w:id="430246618">
          <w:marLeft w:val="0"/>
          <w:marRight w:val="0"/>
          <w:marTop w:val="0"/>
          <w:marBottom w:val="0"/>
          <w:divBdr>
            <w:top w:val="none" w:sz="0" w:space="0" w:color="auto"/>
            <w:left w:val="none" w:sz="0" w:space="0" w:color="auto"/>
            <w:bottom w:val="none" w:sz="0" w:space="0" w:color="auto"/>
            <w:right w:val="none" w:sz="0" w:space="0" w:color="auto"/>
          </w:divBdr>
          <w:divsChild>
            <w:div w:id="12465436">
              <w:marLeft w:val="0"/>
              <w:marRight w:val="0"/>
              <w:marTop w:val="0"/>
              <w:marBottom w:val="0"/>
              <w:divBdr>
                <w:top w:val="none" w:sz="0" w:space="0" w:color="auto"/>
                <w:left w:val="none" w:sz="0" w:space="0" w:color="auto"/>
                <w:bottom w:val="none" w:sz="0" w:space="0" w:color="auto"/>
                <w:right w:val="none" w:sz="0" w:space="0" w:color="auto"/>
              </w:divBdr>
              <w:divsChild>
                <w:div w:id="1268852418">
                  <w:marLeft w:val="0"/>
                  <w:marRight w:val="0"/>
                  <w:marTop w:val="0"/>
                  <w:marBottom w:val="0"/>
                  <w:divBdr>
                    <w:top w:val="none" w:sz="0" w:space="0" w:color="auto"/>
                    <w:left w:val="none" w:sz="0" w:space="0" w:color="auto"/>
                    <w:bottom w:val="none" w:sz="0" w:space="0" w:color="auto"/>
                    <w:right w:val="none" w:sz="0" w:space="0" w:color="auto"/>
                  </w:divBdr>
                  <w:divsChild>
                    <w:div w:id="55917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073506">
      <w:bodyDiv w:val="1"/>
      <w:marLeft w:val="0"/>
      <w:marRight w:val="0"/>
      <w:marTop w:val="0"/>
      <w:marBottom w:val="0"/>
      <w:divBdr>
        <w:top w:val="none" w:sz="0" w:space="0" w:color="auto"/>
        <w:left w:val="none" w:sz="0" w:space="0" w:color="auto"/>
        <w:bottom w:val="none" w:sz="0" w:space="0" w:color="auto"/>
        <w:right w:val="none" w:sz="0" w:space="0" w:color="auto"/>
      </w:divBdr>
    </w:div>
    <w:div w:id="1468234244">
      <w:bodyDiv w:val="1"/>
      <w:marLeft w:val="0"/>
      <w:marRight w:val="0"/>
      <w:marTop w:val="0"/>
      <w:marBottom w:val="0"/>
      <w:divBdr>
        <w:top w:val="none" w:sz="0" w:space="0" w:color="auto"/>
        <w:left w:val="none" w:sz="0" w:space="0" w:color="auto"/>
        <w:bottom w:val="none" w:sz="0" w:space="0" w:color="auto"/>
        <w:right w:val="none" w:sz="0" w:space="0" w:color="auto"/>
      </w:divBdr>
      <w:divsChild>
        <w:div w:id="1157267017">
          <w:marLeft w:val="0"/>
          <w:marRight w:val="0"/>
          <w:marTop w:val="0"/>
          <w:marBottom w:val="0"/>
          <w:divBdr>
            <w:top w:val="none" w:sz="0" w:space="0" w:color="auto"/>
            <w:left w:val="none" w:sz="0" w:space="0" w:color="auto"/>
            <w:bottom w:val="none" w:sz="0" w:space="0" w:color="auto"/>
            <w:right w:val="none" w:sz="0" w:space="0" w:color="auto"/>
          </w:divBdr>
          <w:divsChild>
            <w:div w:id="812139663">
              <w:marLeft w:val="0"/>
              <w:marRight w:val="0"/>
              <w:marTop w:val="0"/>
              <w:marBottom w:val="0"/>
              <w:divBdr>
                <w:top w:val="none" w:sz="0" w:space="0" w:color="auto"/>
                <w:left w:val="none" w:sz="0" w:space="0" w:color="auto"/>
                <w:bottom w:val="none" w:sz="0" w:space="0" w:color="auto"/>
                <w:right w:val="none" w:sz="0" w:space="0" w:color="auto"/>
              </w:divBdr>
              <w:divsChild>
                <w:div w:id="1132527957">
                  <w:marLeft w:val="0"/>
                  <w:marRight w:val="0"/>
                  <w:marTop w:val="0"/>
                  <w:marBottom w:val="0"/>
                  <w:divBdr>
                    <w:top w:val="none" w:sz="0" w:space="0" w:color="auto"/>
                    <w:left w:val="none" w:sz="0" w:space="0" w:color="auto"/>
                    <w:bottom w:val="none" w:sz="0" w:space="0" w:color="auto"/>
                    <w:right w:val="none" w:sz="0" w:space="0" w:color="auto"/>
                  </w:divBdr>
                  <w:divsChild>
                    <w:div w:id="211224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269236">
      <w:bodyDiv w:val="1"/>
      <w:marLeft w:val="0"/>
      <w:marRight w:val="0"/>
      <w:marTop w:val="0"/>
      <w:marBottom w:val="0"/>
      <w:divBdr>
        <w:top w:val="none" w:sz="0" w:space="0" w:color="auto"/>
        <w:left w:val="none" w:sz="0" w:space="0" w:color="auto"/>
        <w:bottom w:val="none" w:sz="0" w:space="0" w:color="auto"/>
        <w:right w:val="none" w:sz="0" w:space="0" w:color="auto"/>
      </w:divBdr>
      <w:divsChild>
        <w:div w:id="1018698739">
          <w:marLeft w:val="0"/>
          <w:marRight w:val="0"/>
          <w:marTop w:val="0"/>
          <w:marBottom w:val="0"/>
          <w:divBdr>
            <w:top w:val="none" w:sz="0" w:space="0" w:color="auto"/>
            <w:left w:val="none" w:sz="0" w:space="0" w:color="auto"/>
            <w:bottom w:val="none" w:sz="0" w:space="0" w:color="auto"/>
            <w:right w:val="none" w:sz="0" w:space="0" w:color="auto"/>
          </w:divBdr>
          <w:divsChild>
            <w:div w:id="1997566191">
              <w:marLeft w:val="0"/>
              <w:marRight w:val="0"/>
              <w:marTop w:val="0"/>
              <w:marBottom w:val="0"/>
              <w:divBdr>
                <w:top w:val="none" w:sz="0" w:space="0" w:color="auto"/>
                <w:left w:val="none" w:sz="0" w:space="0" w:color="auto"/>
                <w:bottom w:val="none" w:sz="0" w:space="0" w:color="auto"/>
                <w:right w:val="none" w:sz="0" w:space="0" w:color="auto"/>
              </w:divBdr>
              <w:divsChild>
                <w:div w:id="1976643397">
                  <w:marLeft w:val="0"/>
                  <w:marRight w:val="0"/>
                  <w:marTop w:val="0"/>
                  <w:marBottom w:val="0"/>
                  <w:divBdr>
                    <w:top w:val="none" w:sz="0" w:space="0" w:color="auto"/>
                    <w:left w:val="none" w:sz="0" w:space="0" w:color="auto"/>
                    <w:bottom w:val="none" w:sz="0" w:space="0" w:color="auto"/>
                    <w:right w:val="none" w:sz="0" w:space="0" w:color="auto"/>
                  </w:divBdr>
                  <w:divsChild>
                    <w:div w:id="4777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920130">
      <w:bodyDiv w:val="1"/>
      <w:marLeft w:val="0"/>
      <w:marRight w:val="0"/>
      <w:marTop w:val="0"/>
      <w:marBottom w:val="0"/>
      <w:divBdr>
        <w:top w:val="none" w:sz="0" w:space="0" w:color="auto"/>
        <w:left w:val="none" w:sz="0" w:space="0" w:color="auto"/>
        <w:bottom w:val="none" w:sz="0" w:space="0" w:color="auto"/>
        <w:right w:val="none" w:sz="0" w:space="0" w:color="auto"/>
      </w:divBdr>
      <w:divsChild>
        <w:div w:id="1684361561">
          <w:marLeft w:val="0"/>
          <w:marRight w:val="0"/>
          <w:marTop w:val="0"/>
          <w:marBottom w:val="0"/>
          <w:divBdr>
            <w:top w:val="none" w:sz="0" w:space="0" w:color="auto"/>
            <w:left w:val="none" w:sz="0" w:space="0" w:color="auto"/>
            <w:bottom w:val="none" w:sz="0" w:space="0" w:color="auto"/>
            <w:right w:val="none" w:sz="0" w:space="0" w:color="auto"/>
          </w:divBdr>
          <w:divsChild>
            <w:div w:id="627590461">
              <w:marLeft w:val="0"/>
              <w:marRight w:val="0"/>
              <w:marTop w:val="0"/>
              <w:marBottom w:val="0"/>
              <w:divBdr>
                <w:top w:val="none" w:sz="0" w:space="0" w:color="auto"/>
                <w:left w:val="none" w:sz="0" w:space="0" w:color="auto"/>
                <w:bottom w:val="none" w:sz="0" w:space="0" w:color="auto"/>
                <w:right w:val="none" w:sz="0" w:space="0" w:color="auto"/>
              </w:divBdr>
              <w:divsChild>
                <w:div w:id="1928805097">
                  <w:marLeft w:val="0"/>
                  <w:marRight w:val="0"/>
                  <w:marTop w:val="0"/>
                  <w:marBottom w:val="0"/>
                  <w:divBdr>
                    <w:top w:val="none" w:sz="0" w:space="0" w:color="auto"/>
                    <w:left w:val="none" w:sz="0" w:space="0" w:color="auto"/>
                    <w:bottom w:val="none" w:sz="0" w:space="0" w:color="auto"/>
                    <w:right w:val="none" w:sz="0" w:space="0" w:color="auto"/>
                  </w:divBdr>
                  <w:divsChild>
                    <w:div w:id="196184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355850">
      <w:bodyDiv w:val="1"/>
      <w:marLeft w:val="0"/>
      <w:marRight w:val="0"/>
      <w:marTop w:val="0"/>
      <w:marBottom w:val="0"/>
      <w:divBdr>
        <w:top w:val="none" w:sz="0" w:space="0" w:color="auto"/>
        <w:left w:val="none" w:sz="0" w:space="0" w:color="auto"/>
        <w:bottom w:val="none" w:sz="0" w:space="0" w:color="auto"/>
        <w:right w:val="none" w:sz="0" w:space="0" w:color="auto"/>
      </w:divBdr>
      <w:divsChild>
        <w:div w:id="1755976167">
          <w:marLeft w:val="0"/>
          <w:marRight w:val="0"/>
          <w:marTop w:val="0"/>
          <w:marBottom w:val="0"/>
          <w:divBdr>
            <w:top w:val="none" w:sz="0" w:space="0" w:color="auto"/>
            <w:left w:val="none" w:sz="0" w:space="0" w:color="auto"/>
            <w:bottom w:val="none" w:sz="0" w:space="0" w:color="auto"/>
            <w:right w:val="none" w:sz="0" w:space="0" w:color="auto"/>
          </w:divBdr>
          <w:divsChild>
            <w:div w:id="788162433">
              <w:marLeft w:val="0"/>
              <w:marRight w:val="0"/>
              <w:marTop w:val="0"/>
              <w:marBottom w:val="0"/>
              <w:divBdr>
                <w:top w:val="none" w:sz="0" w:space="0" w:color="auto"/>
                <w:left w:val="none" w:sz="0" w:space="0" w:color="auto"/>
                <w:bottom w:val="none" w:sz="0" w:space="0" w:color="auto"/>
                <w:right w:val="none" w:sz="0" w:space="0" w:color="auto"/>
              </w:divBdr>
              <w:divsChild>
                <w:div w:id="294456766">
                  <w:marLeft w:val="0"/>
                  <w:marRight w:val="0"/>
                  <w:marTop w:val="0"/>
                  <w:marBottom w:val="0"/>
                  <w:divBdr>
                    <w:top w:val="none" w:sz="0" w:space="0" w:color="auto"/>
                    <w:left w:val="none" w:sz="0" w:space="0" w:color="auto"/>
                    <w:bottom w:val="none" w:sz="0" w:space="0" w:color="auto"/>
                    <w:right w:val="none" w:sz="0" w:space="0" w:color="auto"/>
                  </w:divBdr>
                  <w:divsChild>
                    <w:div w:id="181478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863051">
      <w:bodyDiv w:val="1"/>
      <w:marLeft w:val="0"/>
      <w:marRight w:val="0"/>
      <w:marTop w:val="0"/>
      <w:marBottom w:val="0"/>
      <w:divBdr>
        <w:top w:val="none" w:sz="0" w:space="0" w:color="auto"/>
        <w:left w:val="none" w:sz="0" w:space="0" w:color="auto"/>
        <w:bottom w:val="none" w:sz="0" w:space="0" w:color="auto"/>
        <w:right w:val="none" w:sz="0" w:space="0" w:color="auto"/>
      </w:divBdr>
    </w:div>
    <w:div w:id="1681853987">
      <w:bodyDiv w:val="1"/>
      <w:marLeft w:val="0"/>
      <w:marRight w:val="0"/>
      <w:marTop w:val="0"/>
      <w:marBottom w:val="0"/>
      <w:divBdr>
        <w:top w:val="none" w:sz="0" w:space="0" w:color="auto"/>
        <w:left w:val="none" w:sz="0" w:space="0" w:color="auto"/>
        <w:bottom w:val="none" w:sz="0" w:space="0" w:color="auto"/>
        <w:right w:val="none" w:sz="0" w:space="0" w:color="auto"/>
      </w:divBdr>
      <w:divsChild>
        <w:div w:id="561529803">
          <w:marLeft w:val="0"/>
          <w:marRight w:val="0"/>
          <w:marTop w:val="0"/>
          <w:marBottom w:val="0"/>
          <w:divBdr>
            <w:top w:val="none" w:sz="0" w:space="0" w:color="auto"/>
            <w:left w:val="none" w:sz="0" w:space="0" w:color="auto"/>
            <w:bottom w:val="none" w:sz="0" w:space="0" w:color="auto"/>
            <w:right w:val="none" w:sz="0" w:space="0" w:color="auto"/>
          </w:divBdr>
          <w:divsChild>
            <w:div w:id="618224904">
              <w:marLeft w:val="0"/>
              <w:marRight w:val="0"/>
              <w:marTop w:val="0"/>
              <w:marBottom w:val="0"/>
              <w:divBdr>
                <w:top w:val="none" w:sz="0" w:space="0" w:color="auto"/>
                <w:left w:val="none" w:sz="0" w:space="0" w:color="auto"/>
                <w:bottom w:val="none" w:sz="0" w:space="0" w:color="auto"/>
                <w:right w:val="none" w:sz="0" w:space="0" w:color="auto"/>
              </w:divBdr>
              <w:divsChild>
                <w:div w:id="1318924849">
                  <w:marLeft w:val="0"/>
                  <w:marRight w:val="0"/>
                  <w:marTop w:val="0"/>
                  <w:marBottom w:val="0"/>
                  <w:divBdr>
                    <w:top w:val="none" w:sz="0" w:space="0" w:color="auto"/>
                    <w:left w:val="none" w:sz="0" w:space="0" w:color="auto"/>
                    <w:bottom w:val="none" w:sz="0" w:space="0" w:color="auto"/>
                    <w:right w:val="none" w:sz="0" w:space="0" w:color="auto"/>
                  </w:divBdr>
                  <w:divsChild>
                    <w:div w:id="93698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441941">
      <w:bodyDiv w:val="1"/>
      <w:marLeft w:val="0"/>
      <w:marRight w:val="0"/>
      <w:marTop w:val="0"/>
      <w:marBottom w:val="0"/>
      <w:divBdr>
        <w:top w:val="none" w:sz="0" w:space="0" w:color="auto"/>
        <w:left w:val="none" w:sz="0" w:space="0" w:color="auto"/>
        <w:bottom w:val="none" w:sz="0" w:space="0" w:color="auto"/>
        <w:right w:val="none" w:sz="0" w:space="0" w:color="auto"/>
      </w:divBdr>
      <w:divsChild>
        <w:div w:id="1167751406">
          <w:marLeft w:val="0"/>
          <w:marRight w:val="0"/>
          <w:marTop w:val="0"/>
          <w:marBottom w:val="0"/>
          <w:divBdr>
            <w:top w:val="none" w:sz="0" w:space="0" w:color="auto"/>
            <w:left w:val="none" w:sz="0" w:space="0" w:color="auto"/>
            <w:bottom w:val="none" w:sz="0" w:space="0" w:color="auto"/>
            <w:right w:val="none" w:sz="0" w:space="0" w:color="auto"/>
          </w:divBdr>
          <w:divsChild>
            <w:div w:id="1889103585">
              <w:marLeft w:val="0"/>
              <w:marRight w:val="0"/>
              <w:marTop w:val="0"/>
              <w:marBottom w:val="0"/>
              <w:divBdr>
                <w:top w:val="none" w:sz="0" w:space="0" w:color="auto"/>
                <w:left w:val="none" w:sz="0" w:space="0" w:color="auto"/>
                <w:bottom w:val="none" w:sz="0" w:space="0" w:color="auto"/>
                <w:right w:val="none" w:sz="0" w:space="0" w:color="auto"/>
              </w:divBdr>
              <w:divsChild>
                <w:div w:id="71120389">
                  <w:marLeft w:val="0"/>
                  <w:marRight w:val="0"/>
                  <w:marTop w:val="0"/>
                  <w:marBottom w:val="0"/>
                  <w:divBdr>
                    <w:top w:val="none" w:sz="0" w:space="0" w:color="auto"/>
                    <w:left w:val="none" w:sz="0" w:space="0" w:color="auto"/>
                    <w:bottom w:val="none" w:sz="0" w:space="0" w:color="auto"/>
                    <w:right w:val="none" w:sz="0" w:space="0" w:color="auto"/>
                  </w:divBdr>
                  <w:divsChild>
                    <w:div w:id="123817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423958">
      <w:bodyDiv w:val="1"/>
      <w:marLeft w:val="0"/>
      <w:marRight w:val="0"/>
      <w:marTop w:val="0"/>
      <w:marBottom w:val="0"/>
      <w:divBdr>
        <w:top w:val="none" w:sz="0" w:space="0" w:color="auto"/>
        <w:left w:val="none" w:sz="0" w:space="0" w:color="auto"/>
        <w:bottom w:val="none" w:sz="0" w:space="0" w:color="auto"/>
        <w:right w:val="none" w:sz="0" w:space="0" w:color="auto"/>
      </w:divBdr>
      <w:divsChild>
        <w:div w:id="1781143553">
          <w:marLeft w:val="0"/>
          <w:marRight w:val="0"/>
          <w:marTop w:val="0"/>
          <w:marBottom w:val="0"/>
          <w:divBdr>
            <w:top w:val="none" w:sz="0" w:space="0" w:color="auto"/>
            <w:left w:val="none" w:sz="0" w:space="0" w:color="auto"/>
            <w:bottom w:val="none" w:sz="0" w:space="0" w:color="auto"/>
            <w:right w:val="none" w:sz="0" w:space="0" w:color="auto"/>
          </w:divBdr>
          <w:divsChild>
            <w:div w:id="1221861501">
              <w:marLeft w:val="0"/>
              <w:marRight w:val="0"/>
              <w:marTop w:val="0"/>
              <w:marBottom w:val="0"/>
              <w:divBdr>
                <w:top w:val="none" w:sz="0" w:space="0" w:color="auto"/>
                <w:left w:val="none" w:sz="0" w:space="0" w:color="auto"/>
                <w:bottom w:val="none" w:sz="0" w:space="0" w:color="auto"/>
                <w:right w:val="none" w:sz="0" w:space="0" w:color="auto"/>
              </w:divBdr>
              <w:divsChild>
                <w:div w:id="55766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810805">
      <w:bodyDiv w:val="1"/>
      <w:marLeft w:val="0"/>
      <w:marRight w:val="0"/>
      <w:marTop w:val="0"/>
      <w:marBottom w:val="0"/>
      <w:divBdr>
        <w:top w:val="none" w:sz="0" w:space="0" w:color="auto"/>
        <w:left w:val="none" w:sz="0" w:space="0" w:color="auto"/>
        <w:bottom w:val="none" w:sz="0" w:space="0" w:color="auto"/>
        <w:right w:val="none" w:sz="0" w:space="0" w:color="auto"/>
      </w:divBdr>
      <w:divsChild>
        <w:div w:id="1792282171">
          <w:marLeft w:val="0"/>
          <w:marRight w:val="0"/>
          <w:marTop w:val="0"/>
          <w:marBottom w:val="0"/>
          <w:divBdr>
            <w:top w:val="none" w:sz="0" w:space="0" w:color="auto"/>
            <w:left w:val="none" w:sz="0" w:space="0" w:color="auto"/>
            <w:bottom w:val="none" w:sz="0" w:space="0" w:color="auto"/>
            <w:right w:val="none" w:sz="0" w:space="0" w:color="auto"/>
          </w:divBdr>
          <w:divsChild>
            <w:div w:id="510336028">
              <w:marLeft w:val="0"/>
              <w:marRight w:val="0"/>
              <w:marTop w:val="0"/>
              <w:marBottom w:val="0"/>
              <w:divBdr>
                <w:top w:val="none" w:sz="0" w:space="0" w:color="auto"/>
                <w:left w:val="none" w:sz="0" w:space="0" w:color="auto"/>
                <w:bottom w:val="none" w:sz="0" w:space="0" w:color="auto"/>
                <w:right w:val="none" w:sz="0" w:space="0" w:color="auto"/>
              </w:divBdr>
              <w:divsChild>
                <w:div w:id="1849907941">
                  <w:marLeft w:val="0"/>
                  <w:marRight w:val="0"/>
                  <w:marTop w:val="0"/>
                  <w:marBottom w:val="0"/>
                  <w:divBdr>
                    <w:top w:val="none" w:sz="0" w:space="0" w:color="auto"/>
                    <w:left w:val="none" w:sz="0" w:space="0" w:color="auto"/>
                    <w:bottom w:val="none" w:sz="0" w:space="0" w:color="auto"/>
                    <w:right w:val="none" w:sz="0" w:space="0" w:color="auto"/>
                  </w:divBdr>
                  <w:divsChild>
                    <w:div w:id="8133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133456">
      <w:bodyDiv w:val="1"/>
      <w:marLeft w:val="0"/>
      <w:marRight w:val="0"/>
      <w:marTop w:val="0"/>
      <w:marBottom w:val="0"/>
      <w:divBdr>
        <w:top w:val="none" w:sz="0" w:space="0" w:color="auto"/>
        <w:left w:val="none" w:sz="0" w:space="0" w:color="auto"/>
        <w:bottom w:val="none" w:sz="0" w:space="0" w:color="auto"/>
        <w:right w:val="none" w:sz="0" w:space="0" w:color="auto"/>
      </w:divBdr>
      <w:divsChild>
        <w:div w:id="757866652">
          <w:marLeft w:val="0"/>
          <w:marRight w:val="0"/>
          <w:marTop w:val="0"/>
          <w:marBottom w:val="0"/>
          <w:divBdr>
            <w:top w:val="none" w:sz="0" w:space="0" w:color="auto"/>
            <w:left w:val="none" w:sz="0" w:space="0" w:color="auto"/>
            <w:bottom w:val="none" w:sz="0" w:space="0" w:color="auto"/>
            <w:right w:val="none" w:sz="0" w:space="0" w:color="auto"/>
          </w:divBdr>
          <w:divsChild>
            <w:div w:id="1932884475">
              <w:marLeft w:val="0"/>
              <w:marRight w:val="0"/>
              <w:marTop w:val="0"/>
              <w:marBottom w:val="0"/>
              <w:divBdr>
                <w:top w:val="none" w:sz="0" w:space="0" w:color="auto"/>
                <w:left w:val="none" w:sz="0" w:space="0" w:color="auto"/>
                <w:bottom w:val="none" w:sz="0" w:space="0" w:color="auto"/>
                <w:right w:val="none" w:sz="0" w:space="0" w:color="auto"/>
              </w:divBdr>
              <w:divsChild>
                <w:div w:id="1465346515">
                  <w:marLeft w:val="0"/>
                  <w:marRight w:val="0"/>
                  <w:marTop w:val="0"/>
                  <w:marBottom w:val="0"/>
                  <w:divBdr>
                    <w:top w:val="none" w:sz="0" w:space="0" w:color="auto"/>
                    <w:left w:val="none" w:sz="0" w:space="0" w:color="auto"/>
                    <w:bottom w:val="none" w:sz="0" w:space="0" w:color="auto"/>
                    <w:right w:val="none" w:sz="0" w:space="0" w:color="auto"/>
                  </w:divBdr>
                  <w:divsChild>
                    <w:div w:id="18362700">
                      <w:marLeft w:val="0"/>
                      <w:marRight w:val="0"/>
                      <w:marTop w:val="0"/>
                      <w:marBottom w:val="0"/>
                      <w:divBdr>
                        <w:top w:val="none" w:sz="0" w:space="0" w:color="auto"/>
                        <w:left w:val="none" w:sz="0" w:space="0" w:color="auto"/>
                        <w:bottom w:val="none" w:sz="0" w:space="0" w:color="auto"/>
                        <w:right w:val="none" w:sz="0" w:space="0" w:color="auto"/>
                      </w:divBdr>
                      <w:divsChild>
                        <w:div w:id="202987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523965">
      <w:bodyDiv w:val="1"/>
      <w:marLeft w:val="0"/>
      <w:marRight w:val="0"/>
      <w:marTop w:val="0"/>
      <w:marBottom w:val="0"/>
      <w:divBdr>
        <w:top w:val="none" w:sz="0" w:space="0" w:color="auto"/>
        <w:left w:val="none" w:sz="0" w:space="0" w:color="auto"/>
        <w:bottom w:val="none" w:sz="0" w:space="0" w:color="auto"/>
        <w:right w:val="none" w:sz="0" w:space="0" w:color="auto"/>
      </w:divBdr>
      <w:divsChild>
        <w:div w:id="235746214">
          <w:marLeft w:val="0"/>
          <w:marRight w:val="0"/>
          <w:marTop w:val="0"/>
          <w:marBottom w:val="0"/>
          <w:divBdr>
            <w:top w:val="none" w:sz="0" w:space="0" w:color="auto"/>
            <w:left w:val="none" w:sz="0" w:space="0" w:color="auto"/>
            <w:bottom w:val="none" w:sz="0" w:space="0" w:color="auto"/>
            <w:right w:val="none" w:sz="0" w:space="0" w:color="auto"/>
          </w:divBdr>
          <w:divsChild>
            <w:div w:id="1360357293">
              <w:marLeft w:val="0"/>
              <w:marRight w:val="0"/>
              <w:marTop w:val="0"/>
              <w:marBottom w:val="0"/>
              <w:divBdr>
                <w:top w:val="none" w:sz="0" w:space="0" w:color="auto"/>
                <w:left w:val="none" w:sz="0" w:space="0" w:color="auto"/>
                <w:bottom w:val="none" w:sz="0" w:space="0" w:color="auto"/>
                <w:right w:val="none" w:sz="0" w:space="0" w:color="auto"/>
              </w:divBdr>
              <w:divsChild>
                <w:div w:id="2095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15931">
      <w:bodyDiv w:val="1"/>
      <w:marLeft w:val="0"/>
      <w:marRight w:val="0"/>
      <w:marTop w:val="0"/>
      <w:marBottom w:val="0"/>
      <w:divBdr>
        <w:top w:val="none" w:sz="0" w:space="0" w:color="auto"/>
        <w:left w:val="none" w:sz="0" w:space="0" w:color="auto"/>
        <w:bottom w:val="none" w:sz="0" w:space="0" w:color="auto"/>
        <w:right w:val="none" w:sz="0" w:space="0" w:color="auto"/>
      </w:divBdr>
      <w:divsChild>
        <w:div w:id="400911187">
          <w:marLeft w:val="0"/>
          <w:marRight w:val="0"/>
          <w:marTop w:val="0"/>
          <w:marBottom w:val="0"/>
          <w:divBdr>
            <w:top w:val="none" w:sz="0" w:space="0" w:color="auto"/>
            <w:left w:val="none" w:sz="0" w:space="0" w:color="auto"/>
            <w:bottom w:val="none" w:sz="0" w:space="0" w:color="auto"/>
            <w:right w:val="none" w:sz="0" w:space="0" w:color="auto"/>
          </w:divBdr>
          <w:divsChild>
            <w:div w:id="339936557">
              <w:marLeft w:val="0"/>
              <w:marRight w:val="0"/>
              <w:marTop w:val="0"/>
              <w:marBottom w:val="0"/>
              <w:divBdr>
                <w:top w:val="none" w:sz="0" w:space="0" w:color="auto"/>
                <w:left w:val="none" w:sz="0" w:space="0" w:color="auto"/>
                <w:bottom w:val="none" w:sz="0" w:space="0" w:color="auto"/>
                <w:right w:val="none" w:sz="0" w:space="0" w:color="auto"/>
              </w:divBdr>
              <w:divsChild>
                <w:div w:id="993988786">
                  <w:marLeft w:val="0"/>
                  <w:marRight w:val="0"/>
                  <w:marTop w:val="0"/>
                  <w:marBottom w:val="0"/>
                  <w:divBdr>
                    <w:top w:val="none" w:sz="0" w:space="0" w:color="auto"/>
                    <w:left w:val="none" w:sz="0" w:space="0" w:color="auto"/>
                    <w:bottom w:val="none" w:sz="0" w:space="0" w:color="auto"/>
                    <w:right w:val="none" w:sz="0" w:space="0" w:color="auto"/>
                  </w:divBdr>
                  <w:divsChild>
                    <w:div w:id="17569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76575">
      <w:bodyDiv w:val="1"/>
      <w:marLeft w:val="0"/>
      <w:marRight w:val="0"/>
      <w:marTop w:val="0"/>
      <w:marBottom w:val="0"/>
      <w:divBdr>
        <w:top w:val="none" w:sz="0" w:space="0" w:color="auto"/>
        <w:left w:val="none" w:sz="0" w:space="0" w:color="auto"/>
        <w:bottom w:val="none" w:sz="0" w:space="0" w:color="auto"/>
        <w:right w:val="none" w:sz="0" w:space="0" w:color="auto"/>
      </w:divBdr>
      <w:divsChild>
        <w:div w:id="1903560981">
          <w:marLeft w:val="0"/>
          <w:marRight w:val="0"/>
          <w:marTop w:val="0"/>
          <w:marBottom w:val="0"/>
          <w:divBdr>
            <w:top w:val="none" w:sz="0" w:space="0" w:color="auto"/>
            <w:left w:val="none" w:sz="0" w:space="0" w:color="auto"/>
            <w:bottom w:val="none" w:sz="0" w:space="0" w:color="auto"/>
            <w:right w:val="none" w:sz="0" w:space="0" w:color="auto"/>
          </w:divBdr>
          <w:divsChild>
            <w:div w:id="1078945852">
              <w:marLeft w:val="0"/>
              <w:marRight w:val="0"/>
              <w:marTop w:val="0"/>
              <w:marBottom w:val="0"/>
              <w:divBdr>
                <w:top w:val="none" w:sz="0" w:space="0" w:color="auto"/>
                <w:left w:val="none" w:sz="0" w:space="0" w:color="auto"/>
                <w:bottom w:val="none" w:sz="0" w:space="0" w:color="auto"/>
                <w:right w:val="none" w:sz="0" w:space="0" w:color="auto"/>
              </w:divBdr>
              <w:divsChild>
                <w:div w:id="533082230">
                  <w:marLeft w:val="0"/>
                  <w:marRight w:val="0"/>
                  <w:marTop w:val="0"/>
                  <w:marBottom w:val="0"/>
                  <w:divBdr>
                    <w:top w:val="none" w:sz="0" w:space="0" w:color="auto"/>
                    <w:left w:val="none" w:sz="0" w:space="0" w:color="auto"/>
                    <w:bottom w:val="none" w:sz="0" w:space="0" w:color="auto"/>
                    <w:right w:val="none" w:sz="0" w:space="0" w:color="auto"/>
                  </w:divBdr>
                  <w:divsChild>
                    <w:div w:id="204663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910598">
      <w:bodyDiv w:val="1"/>
      <w:marLeft w:val="0"/>
      <w:marRight w:val="0"/>
      <w:marTop w:val="0"/>
      <w:marBottom w:val="0"/>
      <w:divBdr>
        <w:top w:val="none" w:sz="0" w:space="0" w:color="auto"/>
        <w:left w:val="none" w:sz="0" w:space="0" w:color="auto"/>
        <w:bottom w:val="none" w:sz="0" w:space="0" w:color="auto"/>
        <w:right w:val="none" w:sz="0" w:space="0" w:color="auto"/>
      </w:divBdr>
      <w:divsChild>
        <w:div w:id="1147622993">
          <w:marLeft w:val="0"/>
          <w:marRight w:val="0"/>
          <w:marTop w:val="0"/>
          <w:marBottom w:val="0"/>
          <w:divBdr>
            <w:top w:val="none" w:sz="0" w:space="0" w:color="auto"/>
            <w:left w:val="none" w:sz="0" w:space="0" w:color="auto"/>
            <w:bottom w:val="none" w:sz="0" w:space="0" w:color="auto"/>
            <w:right w:val="none" w:sz="0" w:space="0" w:color="auto"/>
          </w:divBdr>
          <w:divsChild>
            <w:div w:id="234709794">
              <w:marLeft w:val="0"/>
              <w:marRight w:val="0"/>
              <w:marTop w:val="0"/>
              <w:marBottom w:val="0"/>
              <w:divBdr>
                <w:top w:val="none" w:sz="0" w:space="0" w:color="auto"/>
                <w:left w:val="none" w:sz="0" w:space="0" w:color="auto"/>
                <w:bottom w:val="none" w:sz="0" w:space="0" w:color="auto"/>
                <w:right w:val="none" w:sz="0" w:space="0" w:color="auto"/>
              </w:divBdr>
              <w:divsChild>
                <w:div w:id="1597052303">
                  <w:marLeft w:val="0"/>
                  <w:marRight w:val="0"/>
                  <w:marTop w:val="0"/>
                  <w:marBottom w:val="0"/>
                  <w:divBdr>
                    <w:top w:val="none" w:sz="0" w:space="0" w:color="auto"/>
                    <w:left w:val="none" w:sz="0" w:space="0" w:color="auto"/>
                    <w:bottom w:val="none" w:sz="0" w:space="0" w:color="auto"/>
                    <w:right w:val="none" w:sz="0" w:space="0" w:color="auto"/>
                  </w:divBdr>
                  <w:divsChild>
                    <w:div w:id="62550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839582">
      <w:bodyDiv w:val="1"/>
      <w:marLeft w:val="0"/>
      <w:marRight w:val="0"/>
      <w:marTop w:val="0"/>
      <w:marBottom w:val="0"/>
      <w:divBdr>
        <w:top w:val="none" w:sz="0" w:space="0" w:color="auto"/>
        <w:left w:val="none" w:sz="0" w:space="0" w:color="auto"/>
        <w:bottom w:val="none" w:sz="0" w:space="0" w:color="auto"/>
        <w:right w:val="none" w:sz="0" w:space="0" w:color="auto"/>
      </w:divBdr>
      <w:divsChild>
        <w:div w:id="513350694">
          <w:marLeft w:val="0"/>
          <w:marRight w:val="0"/>
          <w:marTop w:val="0"/>
          <w:marBottom w:val="0"/>
          <w:divBdr>
            <w:top w:val="none" w:sz="0" w:space="0" w:color="auto"/>
            <w:left w:val="none" w:sz="0" w:space="0" w:color="auto"/>
            <w:bottom w:val="none" w:sz="0" w:space="0" w:color="auto"/>
            <w:right w:val="none" w:sz="0" w:space="0" w:color="auto"/>
          </w:divBdr>
        </w:div>
      </w:divsChild>
    </w:div>
    <w:div w:id="2021005727">
      <w:bodyDiv w:val="1"/>
      <w:marLeft w:val="0"/>
      <w:marRight w:val="0"/>
      <w:marTop w:val="0"/>
      <w:marBottom w:val="0"/>
      <w:divBdr>
        <w:top w:val="none" w:sz="0" w:space="0" w:color="auto"/>
        <w:left w:val="none" w:sz="0" w:space="0" w:color="auto"/>
        <w:bottom w:val="none" w:sz="0" w:space="0" w:color="auto"/>
        <w:right w:val="none" w:sz="0" w:space="0" w:color="auto"/>
      </w:divBdr>
      <w:divsChild>
        <w:div w:id="2072461957">
          <w:marLeft w:val="0"/>
          <w:marRight w:val="0"/>
          <w:marTop w:val="0"/>
          <w:marBottom w:val="0"/>
          <w:divBdr>
            <w:top w:val="none" w:sz="0" w:space="0" w:color="auto"/>
            <w:left w:val="none" w:sz="0" w:space="0" w:color="auto"/>
            <w:bottom w:val="none" w:sz="0" w:space="0" w:color="auto"/>
            <w:right w:val="none" w:sz="0" w:space="0" w:color="auto"/>
          </w:divBdr>
          <w:divsChild>
            <w:div w:id="576940089">
              <w:marLeft w:val="0"/>
              <w:marRight w:val="0"/>
              <w:marTop w:val="0"/>
              <w:marBottom w:val="0"/>
              <w:divBdr>
                <w:top w:val="none" w:sz="0" w:space="0" w:color="auto"/>
                <w:left w:val="none" w:sz="0" w:space="0" w:color="auto"/>
                <w:bottom w:val="none" w:sz="0" w:space="0" w:color="auto"/>
                <w:right w:val="none" w:sz="0" w:space="0" w:color="auto"/>
              </w:divBdr>
              <w:divsChild>
                <w:div w:id="1719939186">
                  <w:marLeft w:val="0"/>
                  <w:marRight w:val="0"/>
                  <w:marTop w:val="0"/>
                  <w:marBottom w:val="0"/>
                  <w:divBdr>
                    <w:top w:val="none" w:sz="0" w:space="0" w:color="auto"/>
                    <w:left w:val="none" w:sz="0" w:space="0" w:color="auto"/>
                    <w:bottom w:val="none" w:sz="0" w:space="0" w:color="auto"/>
                    <w:right w:val="none" w:sz="0" w:space="0" w:color="auto"/>
                  </w:divBdr>
                  <w:divsChild>
                    <w:div w:id="143447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615305">
      <w:bodyDiv w:val="1"/>
      <w:marLeft w:val="0"/>
      <w:marRight w:val="0"/>
      <w:marTop w:val="0"/>
      <w:marBottom w:val="0"/>
      <w:divBdr>
        <w:top w:val="none" w:sz="0" w:space="0" w:color="auto"/>
        <w:left w:val="none" w:sz="0" w:space="0" w:color="auto"/>
        <w:bottom w:val="none" w:sz="0" w:space="0" w:color="auto"/>
        <w:right w:val="none" w:sz="0" w:space="0" w:color="auto"/>
      </w:divBdr>
      <w:divsChild>
        <w:div w:id="1605772984">
          <w:marLeft w:val="0"/>
          <w:marRight w:val="0"/>
          <w:marTop w:val="0"/>
          <w:marBottom w:val="0"/>
          <w:divBdr>
            <w:top w:val="none" w:sz="0" w:space="0" w:color="auto"/>
            <w:left w:val="none" w:sz="0" w:space="0" w:color="auto"/>
            <w:bottom w:val="none" w:sz="0" w:space="0" w:color="auto"/>
            <w:right w:val="none" w:sz="0" w:space="0" w:color="auto"/>
          </w:divBdr>
          <w:divsChild>
            <w:div w:id="956764033">
              <w:marLeft w:val="0"/>
              <w:marRight w:val="0"/>
              <w:marTop w:val="0"/>
              <w:marBottom w:val="0"/>
              <w:divBdr>
                <w:top w:val="none" w:sz="0" w:space="0" w:color="auto"/>
                <w:left w:val="none" w:sz="0" w:space="0" w:color="auto"/>
                <w:bottom w:val="none" w:sz="0" w:space="0" w:color="auto"/>
                <w:right w:val="none" w:sz="0" w:space="0" w:color="auto"/>
              </w:divBdr>
              <w:divsChild>
                <w:div w:id="1968197045">
                  <w:marLeft w:val="0"/>
                  <w:marRight w:val="0"/>
                  <w:marTop w:val="0"/>
                  <w:marBottom w:val="0"/>
                  <w:divBdr>
                    <w:top w:val="none" w:sz="0" w:space="0" w:color="auto"/>
                    <w:left w:val="none" w:sz="0" w:space="0" w:color="auto"/>
                    <w:bottom w:val="none" w:sz="0" w:space="0" w:color="auto"/>
                    <w:right w:val="none" w:sz="0" w:space="0" w:color="auto"/>
                  </w:divBdr>
                  <w:divsChild>
                    <w:div w:id="110449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599159">
      <w:bodyDiv w:val="1"/>
      <w:marLeft w:val="0"/>
      <w:marRight w:val="0"/>
      <w:marTop w:val="0"/>
      <w:marBottom w:val="0"/>
      <w:divBdr>
        <w:top w:val="none" w:sz="0" w:space="0" w:color="auto"/>
        <w:left w:val="none" w:sz="0" w:space="0" w:color="auto"/>
        <w:bottom w:val="none" w:sz="0" w:space="0" w:color="auto"/>
        <w:right w:val="none" w:sz="0" w:space="0" w:color="auto"/>
      </w:divBdr>
      <w:divsChild>
        <w:div w:id="661658986">
          <w:marLeft w:val="0"/>
          <w:marRight w:val="0"/>
          <w:marTop w:val="0"/>
          <w:marBottom w:val="0"/>
          <w:divBdr>
            <w:top w:val="none" w:sz="0" w:space="0" w:color="auto"/>
            <w:left w:val="none" w:sz="0" w:space="0" w:color="auto"/>
            <w:bottom w:val="none" w:sz="0" w:space="0" w:color="auto"/>
            <w:right w:val="none" w:sz="0" w:space="0" w:color="auto"/>
          </w:divBdr>
          <w:divsChild>
            <w:div w:id="974680667">
              <w:marLeft w:val="0"/>
              <w:marRight w:val="0"/>
              <w:marTop w:val="0"/>
              <w:marBottom w:val="0"/>
              <w:divBdr>
                <w:top w:val="none" w:sz="0" w:space="0" w:color="auto"/>
                <w:left w:val="none" w:sz="0" w:space="0" w:color="auto"/>
                <w:bottom w:val="none" w:sz="0" w:space="0" w:color="auto"/>
                <w:right w:val="none" w:sz="0" w:space="0" w:color="auto"/>
              </w:divBdr>
              <w:divsChild>
                <w:div w:id="1000501177">
                  <w:marLeft w:val="0"/>
                  <w:marRight w:val="0"/>
                  <w:marTop w:val="0"/>
                  <w:marBottom w:val="0"/>
                  <w:divBdr>
                    <w:top w:val="none" w:sz="0" w:space="0" w:color="auto"/>
                    <w:left w:val="none" w:sz="0" w:space="0" w:color="auto"/>
                    <w:bottom w:val="none" w:sz="0" w:space="0" w:color="auto"/>
                    <w:right w:val="none" w:sz="0" w:space="0" w:color="auto"/>
                  </w:divBdr>
                  <w:divsChild>
                    <w:div w:id="148157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0ACEA02AAA8B845AE68B8CB56CA0A67" ma:contentTypeVersion="9" ma:contentTypeDescription="Creare un nuovo documento." ma:contentTypeScope="" ma:versionID="bf05845c2e699ca553e510919bad17df">
  <xsd:schema xmlns:xsd="http://www.w3.org/2001/XMLSchema" xmlns:xs="http://www.w3.org/2001/XMLSchema" xmlns:p="http://schemas.microsoft.com/office/2006/metadata/properties" xmlns:ns3="2f617382-0456-4d2e-b176-8647aeca7232" targetNamespace="http://schemas.microsoft.com/office/2006/metadata/properties" ma:root="true" ma:fieldsID="edbc2046c09fdae1a4918c473a879e7c" ns3:_="">
    <xsd:import namespace="2f617382-0456-4d2e-b176-8647aeca723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17382-0456-4d2e-b176-8647aeca7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5502F-141B-431E-9B4A-6B64E9D9B9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A3B58D-CE7A-4191-B180-01C675351AD3}">
  <ds:schemaRefs>
    <ds:schemaRef ds:uri="http://schemas.microsoft.com/sharepoint/v3/contenttype/forms"/>
  </ds:schemaRefs>
</ds:datastoreItem>
</file>

<file path=customXml/itemProps3.xml><?xml version="1.0" encoding="utf-8"?>
<ds:datastoreItem xmlns:ds="http://schemas.openxmlformats.org/officeDocument/2006/customXml" ds:itemID="{85642D1D-A987-4D10-A446-5BBB862AA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17382-0456-4d2e-b176-8647aeca72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CE5738-8977-41F4-A488-1480C182C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5145</Words>
  <Characters>29327</Characters>
  <Application>Microsoft Office Word</Application>
  <DocSecurity>0</DocSecurity>
  <Lines>244</Lines>
  <Paragraphs>68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Valente</dc:creator>
  <cp:keywords/>
  <dc:description/>
  <cp:lastModifiedBy>utente</cp:lastModifiedBy>
  <cp:revision>2</cp:revision>
  <cp:lastPrinted>2026-04-21T06:06:00Z</cp:lastPrinted>
  <dcterms:created xsi:type="dcterms:W3CDTF">2026-07-03T08:51:00Z</dcterms:created>
  <dcterms:modified xsi:type="dcterms:W3CDTF">2026-07-03T08:51:00Z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0x010100B0ACEA02AAA8B845AE68B8CB56CA0A67</vt:lpwstr>
  </property>
</Properties>
</file>