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3A152302" w14:textId="6D9ECC24" w:rsidR="00705F68" w:rsidRPr="00C22433" w:rsidRDefault="008C1EF9" w:rsidP="00C224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1BE57055" w14:textId="7F97DAE8" w:rsidR="00556236" w:rsidRPr="004C3A42" w:rsidRDefault="00F064FE" w:rsidP="00556236">
      <w:pPr>
        <w:jc w:val="both"/>
        <w:rPr>
          <w:sz w:val="20"/>
          <w:szCs w:val="20"/>
        </w:rPr>
      </w:pPr>
      <w:bookmarkStart w:id="0" w:name="_Hlk161144612"/>
      <w:r w:rsidRPr="00C02848">
        <w:rPr>
          <w:sz w:val="20"/>
          <w:szCs w:val="20"/>
        </w:rPr>
        <w:t>Per l’udienza del</w:t>
      </w:r>
      <w:bookmarkStart w:id="1" w:name="_Hlk60734732"/>
      <w:r w:rsidRPr="00C02848">
        <w:rPr>
          <w:sz w:val="20"/>
          <w:szCs w:val="20"/>
        </w:rPr>
        <w:t xml:space="preserve"> </w:t>
      </w:r>
      <w:r w:rsidR="0040429B">
        <w:rPr>
          <w:b/>
          <w:bCs/>
          <w:sz w:val="20"/>
          <w:szCs w:val="20"/>
          <w:u w:val="single"/>
        </w:rPr>
        <w:t>3</w:t>
      </w:r>
      <w:r w:rsidR="00632668">
        <w:rPr>
          <w:b/>
          <w:bCs/>
          <w:sz w:val="20"/>
          <w:szCs w:val="20"/>
          <w:u w:val="single"/>
        </w:rPr>
        <w:t xml:space="preserve"> </w:t>
      </w:r>
      <w:r w:rsidR="0040429B">
        <w:rPr>
          <w:b/>
          <w:bCs/>
          <w:sz w:val="20"/>
          <w:szCs w:val="20"/>
          <w:u w:val="single"/>
        </w:rPr>
        <w:t>luglio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1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40429B">
        <w:rPr>
          <w:b/>
          <w:bCs/>
          <w:sz w:val="20"/>
          <w:szCs w:val="20"/>
          <w:u w:val="single"/>
        </w:rPr>
        <w:t>OCCORSIO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proofErr w:type="gramStart"/>
      <w:r w:rsidR="0040429B">
        <w:rPr>
          <w:b/>
          <w:bCs/>
          <w:sz w:val="20"/>
          <w:szCs w:val="20"/>
          <w:u w:val="single"/>
        </w:rPr>
        <w:t>1</w:t>
      </w:r>
      <w:r w:rsidRPr="00C02848">
        <w:rPr>
          <w:b/>
          <w:bCs/>
          <w:sz w:val="20"/>
          <w:szCs w:val="20"/>
          <w:u w:val="single"/>
        </w:rPr>
        <w:t>°</w:t>
      </w:r>
      <w:proofErr w:type="gramEnd"/>
      <w:r w:rsidRPr="00C02848">
        <w:rPr>
          <w:b/>
          <w:bCs/>
          <w:sz w:val="20"/>
          <w:szCs w:val="20"/>
          <w:u w:val="single"/>
        </w:rPr>
        <w:t xml:space="preserve"> piano) -</w:t>
      </w:r>
      <w:r w:rsidRPr="00C02848">
        <w:rPr>
          <w:sz w:val="20"/>
          <w:szCs w:val="20"/>
        </w:rPr>
        <w:t xml:space="preserve"> </w:t>
      </w:r>
      <w:bookmarkEnd w:id="0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1F87D07F" w14:textId="28A42624" w:rsidR="00841441" w:rsidRPr="00841441" w:rsidRDefault="00C22433" w:rsidP="004C3A42">
      <w:pPr>
        <w:jc w:val="both"/>
        <w:rPr>
          <w:b/>
          <w:bCs/>
          <w:sz w:val="20"/>
          <w:szCs w:val="20"/>
          <w:u w:val="single"/>
        </w:rPr>
      </w:pPr>
      <w:r w:rsidRPr="00C22433">
        <w:rPr>
          <w:b/>
          <w:bCs/>
          <w:sz w:val="20"/>
          <w:szCs w:val="20"/>
          <w:u w:val="single"/>
        </w:rPr>
        <w:t>La scrivente segnala inoltre- per opportuna conoscenza- che, data la recente applicazione al collegio A) resa necessaria da ragioni organizzative dell’Ufficio e considerata anche la calendarizzazione di udienze straordinarie per il procedimento RGNR 1982/22 DDA, il carico del ruolo impone il rinvio de</w:t>
      </w:r>
      <w:r>
        <w:rPr>
          <w:b/>
          <w:bCs/>
          <w:sz w:val="20"/>
          <w:szCs w:val="20"/>
          <w:u w:val="single"/>
        </w:rPr>
        <w:t>l</w:t>
      </w:r>
      <w:r w:rsidRPr="00C22433">
        <w:rPr>
          <w:b/>
          <w:bCs/>
          <w:sz w:val="20"/>
          <w:szCs w:val="20"/>
          <w:u w:val="single"/>
        </w:rPr>
        <w:t xml:space="preserve"> procediment</w:t>
      </w:r>
      <w:r>
        <w:rPr>
          <w:b/>
          <w:bCs/>
          <w:sz w:val="20"/>
          <w:szCs w:val="20"/>
          <w:u w:val="single"/>
        </w:rPr>
        <w:t>o</w:t>
      </w:r>
      <w:r w:rsidRPr="00C22433">
        <w:rPr>
          <w:b/>
          <w:bCs/>
          <w:sz w:val="20"/>
          <w:szCs w:val="20"/>
          <w:u w:val="single"/>
        </w:rPr>
        <w:t xml:space="preserve"> n. </w:t>
      </w:r>
      <w:r>
        <w:rPr>
          <w:b/>
          <w:bCs/>
          <w:sz w:val="20"/>
          <w:szCs w:val="20"/>
          <w:u w:val="single"/>
        </w:rPr>
        <w:t>27</w:t>
      </w:r>
    </w:p>
    <w:p w14:paraId="1BD72299" w14:textId="4837D4C2" w:rsidR="00B33489" w:rsidRPr="00C22433" w:rsidRDefault="000A1541" w:rsidP="00C22433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3" w:name="_Hlk161140173"/>
      <w:bookmarkStart w:id="4" w:name="_Hlk161144688"/>
    </w:p>
    <w:p w14:paraId="0920FA4B" w14:textId="4A8F84CB" w:rsidR="00334CF3" w:rsidRPr="004B2CE1" w:rsidRDefault="00334CF3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84971400"/>
      <w:r>
        <w:rPr>
          <w:b/>
          <w:bCs/>
          <w:sz w:val="20"/>
          <w:szCs w:val="20"/>
        </w:rPr>
        <w:t xml:space="preserve">PM: </w:t>
      </w:r>
      <w:r w:rsidR="0040429B">
        <w:rPr>
          <w:b/>
          <w:bCs/>
          <w:sz w:val="20"/>
          <w:szCs w:val="20"/>
        </w:rPr>
        <w:t>4167</w:t>
      </w:r>
      <w:r>
        <w:rPr>
          <w:b/>
          <w:bCs/>
          <w:sz w:val="20"/>
          <w:szCs w:val="20"/>
        </w:rPr>
        <w:t>/2</w:t>
      </w:r>
      <w:r w:rsidR="0040429B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– RGT </w:t>
      </w:r>
      <w:r w:rsidR="0040429B">
        <w:rPr>
          <w:b/>
          <w:bCs/>
          <w:sz w:val="20"/>
          <w:szCs w:val="20"/>
        </w:rPr>
        <w:t>323</w:t>
      </w:r>
      <w:r>
        <w:rPr>
          <w:b/>
          <w:bCs/>
          <w:sz w:val="20"/>
          <w:szCs w:val="20"/>
        </w:rPr>
        <w:t>/</w:t>
      </w:r>
      <w:r w:rsidRPr="00453E0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5</w:t>
      </w:r>
      <w:r w:rsidRPr="00453E05">
        <w:rPr>
          <w:b/>
          <w:bCs/>
          <w:sz w:val="20"/>
          <w:szCs w:val="20"/>
        </w:rPr>
        <w:t xml:space="preserve"> </w:t>
      </w:r>
    </w:p>
    <w:p w14:paraId="70156761" w14:textId="7B72874F" w:rsidR="004B2CE1" w:rsidRPr="009C542F" w:rsidRDefault="004B2CE1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PM:2977/23 – RGT 388/25 pervenuto in cancelleria intorno alle ore 12:00 dell’1.7.25</w:t>
      </w:r>
    </w:p>
    <w:p w14:paraId="675C81AE" w14:textId="609A8F98" w:rsidR="00A05BC4" w:rsidRPr="008D2817" w:rsidRDefault="00453E05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PM: </w:t>
      </w:r>
      <w:r w:rsidR="009C542F">
        <w:rPr>
          <w:b/>
          <w:bCs/>
          <w:sz w:val="20"/>
          <w:szCs w:val="20"/>
        </w:rPr>
        <w:t xml:space="preserve">3068/24 – RGT 166/25 </w:t>
      </w:r>
    </w:p>
    <w:p w14:paraId="6ADAE38E" w14:textId="2483B255" w:rsidR="00A05BC4" w:rsidRPr="00FC3C1E" w:rsidRDefault="00A05BC4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>
        <w:rPr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="0048791B" w:rsidRPr="00A05BC4">
        <w:rPr>
          <w:b/>
          <w:bCs/>
          <w:sz w:val="20"/>
          <w:szCs w:val="20"/>
        </w:rPr>
        <w:t xml:space="preserve">88/23 – RGT 327/25 </w:t>
      </w:r>
    </w:p>
    <w:p w14:paraId="24453D31" w14:textId="5CA45E1D" w:rsidR="00C64D80" w:rsidRPr="008D2817" w:rsidRDefault="00BA0C4C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="0048791B" w:rsidRPr="0048791B">
        <w:rPr>
          <w:b/>
          <w:bCs/>
          <w:sz w:val="20"/>
          <w:szCs w:val="20"/>
          <w:lang w:val="en-US"/>
        </w:rPr>
        <w:t xml:space="preserve"> </w:t>
      </w:r>
      <w:r w:rsidR="0048791B" w:rsidRPr="00E85498">
        <w:rPr>
          <w:b/>
          <w:bCs/>
          <w:sz w:val="20"/>
          <w:szCs w:val="20"/>
          <w:lang w:val="en-US"/>
        </w:rPr>
        <w:t xml:space="preserve">4279/22 – RGT 713/24 </w:t>
      </w:r>
    </w:p>
    <w:p w14:paraId="10D1ACD3" w14:textId="77316C78" w:rsidR="005A0D8A" w:rsidRPr="008D2817" w:rsidRDefault="00F07511" w:rsidP="0071606A">
      <w:pPr>
        <w:pStyle w:val="Paragrafoelenco"/>
        <w:numPr>
          <w:ilvl w:val="0"/>
          <w:numId w:val="13"/>
        </w:numPr>
        <w:jc w:val="both"/>
        <w:rPr>
          <w:color w:val="EE0000"/>
          <w:sz w:val="20"/>
          <w:szCs w:val="20"/>
        </w:rPr>
      </w:pPr>
      <w:r w:rsidRPr="008D2817">
        <w:rPr>
          <w:b/>
          <w:bCs/>
          <w:sz w:val="20"/>
          <w:szCs w:val="20"/>
          <w:lang w:val="en-US"/>
        </w:rPr>
        <w:t>PM:</w:t>
      </w:r>
      <w:r w:rsidR="00F613CF" w:rsidRPr="008D2817">
        <w:rPr>
          <w:b/>
          <w:bCs/>
          <w:sz w:val="20"/>
          <w:szCs w:val="20"/>
        </w:rPr>
        <w:t xml:space="preserve"> </w:t>
      </w:r>
      <w:r w:rsidR="00DE17CD" w:rsidRPr="008D2817">
        <w:rPr>
          <w:b/>
          <w:bCs/>
          <w:sz w:val="20"/>
          <w:szCs w:val="20"/>
        </w:rPr>
        <w:t xml:space="preserve">3070/22 – RGT 852/23 </w:t>
      </w:r>
    </w:p>
    <w:p w14:paraId="4DF59CA4" w14:textId="087733B1" w:rsidR="00F613CF" w:rsidRPr="008D2817" w:rsidRDefault="005A0D8A" w:rsidP="008D2817">
      <w:pPr>
        <w:pStyle w:val="Paragrafoelenco"/>
        <w:numPr>
          <w:ilvl w:val="0"/>
          <w:numId w:val="13"/>
        </w:numPr>
        <w:jc w:val="both"/>
        <w:rPr>
          <w:b/>
          <w:bCs/>
          <w:color w:val="EE0000"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PM:383/22 – RGT 127/24 </w:t>
      </w:r>
    </w:p>
    <w:p w14:paraId="2C9F68D3" w14:textId="148802B6" w:rsidR="00ED3358" w:rsidRPr="008D2817" w:rsidRDefault="00B4576B" w:rsidP="00CD540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D2817">
        <w:rPr>
          <w:b/>
          <w:bCs/>
          <w:sz w:val="20"/>
          <w:szCs w:val="20"/>
        </w:rPr>
        <w:t>PM:</w:t>
      </w:r>
      <w:bookmarkEnd w:id="5"/>
      <w:r w:rsidR="00341016" w:rsidRPr="008D2817">
        <w:rPr>
          <w:b/>
          <w:bCs/>
          <w:sz w:val="20"/>
          <w:szCs w:val="20"/>
        </w:rPr>
        <w:t xml:space="preserve"> </w:t>
      </w:r>
      <w:r w:rsidR="00DE17CD" w:rsidRPr="008D2817">
        <w:rPr>
          <w:b/>
          <w:bCs/>
          <w:sz w:val="20"/>
          <w:szCs w:val="20"/>
        </w:rPr>
        <w:t xml:space="preserve">2832/22 – RGT 966/23 </w:t>
      </w:r>
    </w:p>
    <w:p w14:paraId="7DFC052E" w14:textId="445BD977" w:rsidR="00110CA1" w:rsidRPr="008D2817" w:rsidRDefault="00C93EC7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8D2817">
        <w:rPr>
          <w:b/>
          <w:bCs/>
          <w:sz w:val="20"/>
          <w:szCs w:val="20"/>
        </w:rPr>
        <w:t>PM:</w:t>
      </w:r>
      <w:r w:rsidR="0051718E" w:rsidRPr="008D2817">
        <w:rPr>
          <w:b/>
          <w:bCs/>
          <w:sz w:val="20"/>
          <w:szCs w:val="20"/>
        </w:rPr>
        <w:t xml:space="preserve"> </w:t>
      </w:r>
      <w:r w:rsidR="00110CA1" w:rsidRPr="008D2817">
        <w:rPr>
          <w:b/>
          <w:bCs/>
          <w:sz w:val="20"/>
          <w:szCs w:val="20"/>
        </w:rPr>
        <w:t>4352</w:t>
      </w:r>
      <w:r w:rsidR="0051718E" w:rsidRPr="008D2817">
        <w:rPr>
          <w:b/>
          <w:bCs/>
          <w:sz w:val="20"/>
          <w:szCs w:val="20"/>
        </w:rPr>
        <w:t>/2</w:t>
      </w:r>
      <w:r w:rsidR="00110CA1" w:rsidRPr="008D2817">
        <w:rPr>
          <w:b/>
          <w:bCs/>
          <w:sz w:val="20"/>
          <w:szCs w:val="20"/>
        </w:rPr>
        <w:t>2</w:t>
      </w:r>
      <w:r w:rsidR="0051718E" w:rsidRPr="008D2817">
        <w:rPr>
          <w:b/>
          <w:bCs/>
          <w:sz w:val="20"/>
          <w:szCs w:val="20"/>
        </w:rPr>
        <w:t xml:space="preserve"> – RGT </w:t>
      </w:r>
      <w:r w:rsidR="00110CA1" w:rsidRPr="008D2817">
        <w:rPr>
          <w:b/>
          <w:bCs/>
          <w:sz w:val="20"/>
          <w:szCs w:val="20"/>
        </w:rPr>
        <w:t>373</w:t>
      </w:r>
      <w:r w:rsidR="0051718E" w:rsidRPr="008D2817">
        <w:rPr>
          <w:b/>
          <w:bCs/>
          <w:sz w:val="20"/>
          <w:szCs w:val="20"/>
        </w:rPr>
        <w:t>/2</w:t>
      </w:r>
      <w:r w:rsidR="00110CA1" w:rsidRPr="008D2817">
        <w:rPr>
          <w:b/>
          <w:bCs/>
          <w:sz w:val="20"/>
          <w:szCs w:val="20"/>
        </w:rPr>
        <w:t>5</w:t>
      </w:r>
      <w:r w:rsidR="0051718E" w:rsidRPr="008D2817">
        <w:rPr>
          <w:b/>
          <w:bCs/>
          <w:sz w:val="20"/>
          <w:szCs w:val="20"/>
        </w:rPr>
        <w:t xml:space="preserve"> </w:t>
      </w:r>
    </w:p>
    <w:p w14:paraId="7741F1DF" w14:textId="77777777" w:rsidR="008D2817" w:rsidRDefault="001F0425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D2817">
        <w:rPr>
          <w:b/>
          <w:bCs/>
          <w:sz w:val="20"/>
          <w:szCs w:val="20"/>
        </w:rPr>
        <w:t>PM:</w:t>
      </w:r>
      <w:r w:rsidR="0051718E" w:rsidRPr="008D2817">
        <w:rPr>
          <w:b/>
          <w:bCs/>
          <w:sz w:val="20"/>
          <w:szCs w:val="20"/>
        </w:rPr>
        <w:t xml:space="preserve"> </w:t>
      </w:r>
      <w:r w:rsidR="00E94176" w:rsidRPr="008D2817">
        <w:rPr>
          <w:b/>
          <w:bCs/>
          <w:sz w:val="20"/>
          <w:szCs w:val="20"/>
        </w:rPr>
        <w:t>1986</w:t>
      </w:r>
      <w:r w:rsidR="0051718E" w:rsidRPr="008D2817">
        <w:rPr>
          <w:b/>
          <w:bCs/>
          <w:sz w:val="20"/>
          <w:szCs w:val="20"/>
        </w:rPr>
        <w:t>/2</w:t>
      </w:r>
      <w:r w:rsidR="00E94176" w:rsidRPr="008D2817">
        <w:rPr>
          <w:b/>
          <w:bCs/>
          <w:sz w:val="20"/>
          <w:szCs w:val="20"/>
        </w:rPr>
        <w:t>4</w:t>
      </w:r>
      <w:r w:rsidR="0051718E" w:rsidRPr="008D2817">
        <w:rPr>
          <w:b/>
          <w:bCs/>
          <w:sz w:val="20"/>
          <w:szCs w:val="20"/>
        </w:rPr>
        <w:t xml:space="preserve"> – RGT </w:t>
      </w:r>
      <w:r w:rsidR="00E94176" w:rsidRPr="008D2817">
        <w:rPr>
          <w:b/>
          <w:bCs/>
          <w:sz w:val="20"/>
          <w:szCs w:val="20"/>
        </w:rPr>
        <w:t>366</w:t>
      </w:r>
      <w:r w:rsidR="0051718E" w:rsidRPr="008D2817">
        <w:rPr>
          <w:b/>
          <w:bCs/>
          <w:sz w:val="20"/>
          <w:szCs w:val="20"/>
        </w:rPr>
        <w:t>/2</w:t>
      </w:r>
      <w:r w:rsidR="00E94176" w:rsidRPr="008D2817">
        <w:rPr>
          <w:b/>
          <w:bCs/>
          <w:sz w:val="20"/>
          <w:szCs w:val="20"/>
        </w:rPr>
        <w:t>5</w:t>
      </w:r>
      <w:r w:rsidR="0051718E" w:rsidRPr="008D2817">
        <w:rPr>
          <w:sz w:val="20"/>
          <w:szCs w:val="20"/>
        </w:rPr>
        <w:t xml:space="preserve">  </w:t>
      </w:r>
    </w:p>
    <w:p w14:paraId="34B0BACB" w14:textId="07F0CF94" w:rsidR="001247D5" w:rsidRPr="008D2817" w:rsidRDefault="001247D5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D2817">
        <w:rPr>
          <w:b/>
          <w:bCs/>
          <w:sz w:val="20"/>
          <w:szCs w:val="20"/>
        </w:rPr>
        <w:t>PM:</w:t>
      </w:r>
      <w:r w:rsidR="00683424" w:rsidRPr="008D2817">
        <w:rPr>
          <w:b/>
          <w:bCs/>
          <w:sz w:val="20"/>
          <w:szCs w:val="20"/>
        </w:rPr>
        <w:t xml:space="preserve"> 2074/21 – RGT 576/24</w:t>
      </w:r>
      <w:r w:rsidR="00683424" w:rsidRPr="008D2817">
        <w:rPr>
          <w:sz w:val="20"/>
          <w:szCs w:val="20"/>
        </w:rPr>
        <w:t xml:space="preserve">  </w:t>
      </w:r>
    </w:p>
    <w:p w14:paraId="2A0A5113" w14:textId="205F5483" w:rsidR="000D7D81" w:rsidRPr="008D2817" w:rsidRDefault="000D7D81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PM:</w:t>
      </w:r>
      <w:r w:rsidR="00D62151" w:rsidRPr="00D62151">
        <w:rPr>
          <w:b/>
          <w:bCs/>
          <w:sz w:val="20"/>
          <w:szCs w:val="20"/>
        </w:rPr>
        <w:t xml:space="preserve"> </w:t>
      </w:r>
      <w:r w:rsidR="00D62151">
        <w:rPr>
          <w:b/>
          <w:bCs/>
          <w:sz w:val="20"/>
          <w:szCs w:val="20"/>
        </w:rPr>
        <w:t>1960</w:t>
      </w:r>
      <w:r w:rsidR="00D62151" w:rsidRPr="000449B2">
        <w:rPr>
          <w:b/>
          <w:bCs/>
          <w:sz w:val="20"/>
          <w:szCs w:val="20"/>
        </w:rPr>
        <w:t>/2</w:t>
      </w:r>
      <w:r w:rsidR="00D62151">
        <w:rPr>
          <w:b/>
          <w:bCs/>
          <w:sz w:val="20"/>
          <w:szCs w:val="20"/>
        </w:rPr>
        <w:t xml:space="preserve">3 </w:t>
      </w:r>
      <w:r w:rsidR="00D62151" w:rsidRPr="000449B2">
        <w:rPr>
          <w:b/>
          <w:bCs/>
          <w:sz w:val="20"/>
          <w:szCs w:val="20"/>
        </w:rPr>
        <w:t xml:space="preserve">– RGT </w:t>
      </w:r>
      <w:r w:rsidR="00D62151">
        <w:rPr>
          <w:b/>
          <w:bCs/>
          <w:sz w:val="20"/>
          <w:szCs w:val="20"/>
        </w:rPr>
        <w:t>1272</w:t>
      </w:r>
      <w:r w:rsidR="00D62151" w:rsidRPr="000449B2">
        <w:rPr>
          <w:b/>
          <w:bCs/>
          <w:sz w:val="20"/>
          <w:szCs w:val="20"/>
        </w:rPr>
        <w:t>/2</w:t>
      </w:r>
      <w:r w:rsidR="00D62151">
        <w:rPr>
          <w:b/>
          <w:bCs/>
          <w:sz w:val="20"/>
          <w:szCs w:val="20"/>
        </w:rPr>
        <w:t>3</w:t>
      </w:r>
      <w:r w:rsidR="00D62151" w:rsidRPr="000449B2">
        <w:rPr>
          <w:sz w:val="20"/>
          <w:szCs w:val="20"/>
        </w:rPr>
        <w:t xml:space="preserve"> </w:t>
      </w:r>
    </w:p>
    <w:p w14:paraId="46CDED44" w14:textId="718AC3CC" w:rsidR="007122D5" w:rsidRPr="008D2817" w:rsidRDefault="00D62151" w:rsidP="00062D0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D2817">
        <w:rPr>
          <w:b/>
          <w:bCs/>
          <w:sz w:val="20"/>
          <w:szCs w:val="20"/>
        </w:rPr>
        <w:t>PM: 1209</w:t>
      </w:r>
      <w:r w:rsidR="000D7D81" w:rsidRPr="008D2817">
        <w:rPr>
          <w:b/>
          <w:bCs/>
          <w:sz w:val="20"/>
          <w:szCs w:val="20"/>
        </w:rPr>
        <w:t>/2</w:t>
      </w:r>
      <w:r w:rsidRPr="008D2817">
        <w:rPr>
          <w:b/>
          <w:bCs/>
          <w:sz w:val="20"/>
          <w:szCs w:val="20"/>
        </w:rPr>
        <w:t>4</w:t>
      </w:r>
      <w:r w:rsidR="000D7D81" w:rsidRPr="008D2817">
        <w:rPr>
          <w:b/>
          <w:bCs/>
          <w:sz w:val="20"/>
          <w:szCs w:val="20"/>
        </w:rPr>
        <w:t xml:space="preserve"> – RGT </w:t>
      </w:r>
      <w:r w:rsidRPr="008D2817">
        <w:rPr>
          <w:b/>
          <w:bCs/>
          <w:sz w:val="20"/>
          <w:szCs w:val="20"/>
        </w:rPr>
        <w:t>773</w:t>
      </w:r>
      <w:r w:rsidR="000D7D81" w:rsidRPr="008D2817">
        <w:rPr>
          <w:b/>
          <w:bCs/>
          <w:sz w:val="20"/>
          <w:szCs w:val="20"/>
        </w:rPr>
        <w:t xml:space="preserve">/24 </w:t>
      </w:r>
      <w:r w:rsidR="007122D5" w:rsidRPr="008D2817">
        <w:rPr>
          <w:b/>
          <w:bCs/>
          <w:sz w:val="20"/>
          <w:szCs w:val="20"/>
        </w:rPr>
        <w:t xml:space="preserve"> </w:t>
      </w:r>
    </w:p>
    <w:p w14:paraId="6BFA5E0E" w14:textId="7AADB135" w:rsidR="003306C5" w:rsidRPr="008D2817" w:rsidRDefault="002427D2" w:rsidP="0082643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proofErr w:type="gramStart"/>
      <w:r w:rsidRPr="008D2817">
        <w:rPr>
          <w:b/>
          <w:bCs/>
          <w:sz w:val="20"/>
          <w:szCs w:val="20"/>
        </w:rPr>
        <w:t>PM:</w:t>
      </w:r>
      <w:r w:rsidR="005A0D8A" w:rsidRPr="008D2817">
        <w:rPr>
          <w:b/>
          <w:bCs/>
          <w:sz w:val="20"/>
          <w:szCs w:val="20"/>
        </w:rPr>
        <w:t xml:space="preserve"> </w:t>
      </w:r>
      <w:r w:rsidR="0032386E" w:rsidRPr="008D2817">
        <w:rPr>
          <w:b/>
          <w:bCs/>
          <w:sz w:val="20"/>
          <w:szCs w:val="20"/>
        </w:rPr>
        <w:t xml:space="preserve"> </w:t>
      </w:r>
      <w:r w:rsidR="003306C5" w:rsidRPr="008D2817">
        <w:rPr>
          <w:b/>
          <w:bCs/>
          <w:sz w:val="20"/>
          <w:szCs w:val="20"/>
        </w:rPr>
        <w:t>2547</w:t>
      </w:r>
      <w:proofErr w:type="gramEnd"/>
      <w:r w:rsidR="003306C5" w:rsidRPr="008D2817">
        <w:rPr>
          <w:b/>
          <w:bCs/>
          <w:sz w:val="20"/>
          <w:szCs w:val="20"/>
        </w:rPr>
        <w:t xml:space="preserve">/19 – RGT 575/24 </w:t>
      </w:r>
    </w:p>
    <w:p w14:paraId="4391E234" w14:textId="7474328A" w:rsidR="0032386E" w:rsidRPr="0032386E" w:rsidRDefault="003306C5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 xml:space="preserve">4457/17 – RGT 1454/18 </w:t>
      </w:r>
    </w:p>
    <w:p w14:paraId="1773EF6E" w14:textId="4FAD9293" w:rsidR="005062B8" w:rsidRPr="008D2817" w:rsidRDefault="0032386E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2386E">
        <w:rPr>
          <w:b/>
          <w:bCs/>
          <w:color w:val="000000" w:themeColor="text1"/>
          <w:sz w:val="20"/>
          <w:szCs w:val="20"/>
        </w:rPr>
        <w:t>PM:</w:t>
      </w:r>
      <w:r w:rsidR="00CE5C03" w:rsidRPr="00CE5C03">
        <w:rPr>
          <w:b/>
          <w:bCs/>
          <w:sz w:val="20"/>
          <w:szCs w:val="20"/>
        </w:rPr>
        <w:t xml:space="preserve"> </w:t>
      </w:r>
      <w:r w:rsidR="00CE5C03" w:rsidRPr="00591ECF">
        <w:rPr>
          <w:b/>
          <w:bCs/>
          <w:sz w:val="20"/>
          <w:szCs w:val="20"/>
        </w:rPr>
        <w:t>1202/23 – RGT 182/</w:t>
      </w:r>
      <w:r w:rsidR="00CE5C03" w:rsidRPr="00CE5C03">
        <w:rPr>
          <w:b/>
          <w:bCs/>
          <w:sz w:val="20"/>
          <w:szCs w:val="20"/>
        </w:rPr>
        <w:t xml:space="preserve">24 </w:t>
      </w:r>
    </w:p>
    <w:p w14:paraId="2574D954" w14:textId="29159DC6" w:rsidR="00C22433" w:rsidRPr="00C22433" w:rsidRDefault="005D3703" w:rsidP="00C22433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C22433">
        <w:rPr>
          <w:b/>
          <w:bCs/>
          <w:sz w:val="20"/>
          <w:szCs w:val="20"/>
          <w:u w:val="single"/>
        </w:rPr>
        <w:t>Dalle ore 10:30 procedimenti:</w:t>
      </w:r>
    </w:p>
    <w:p w14:paraId="23081A69" w14:textId="25309367" w:rsidR="0079115B" w:rsidRPr="008D2817" w:rsidRDefault="00A22EB1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7007">
        <w:rPr>
          <w:b/>
          <w:bCs/>
          <w:sz w:val="20"/>
          <w:szCs w:val="20"/>
        </w:rPr>
        <w:t>PM</w:t>
      </w:r>
      <w:r w:rsidR="00DA135E">
        <w:rPr>
          <w:b/>
          <w:bCs/>
          <w:sz w:val="20"/>
          <w:szCs w:val="20"/>
        </w:rPr>
        <w:t>:</w:t>
      </w:r>
      <w:r w:rsidR="00B71C2A" w:rsidRPr="00B71C2A">
        <w:rPr>
          <w:b/>
          <w:bCs/>
          <w:sz w:val="20"/>
          <w:szCs w:val="20"/>
        </w:rPr>
        <w:t>587/23 – RGT 670/</w:t>
      </w:r>
      <w:proofErr w:type="gramStart"/>
      <w:r w:rsidR="00B71C2A" w:rsidRPr="00B71C2A">
        <w:rPr>
          <w:b/>
          <w:bCs/>
          <w:sz w:val="20"/>
          <w:szCs w:val="20"/>
        </w:rPr>
        <w:t xml:space="preserve">24 </w:t>
      </w:r>
      <w:r w:rsidR="00295812">
        <w:rPr>
          <w:sz w:val="20"/>
          <w:szCs w:val="20"/>
        </w:rPr>
        <w:t>.</w:t>
      </w:r>
      <w:proofErr w:type="gramEnd"/>
      <w:r w:rsidR="00674CCF">
        <w:rPr>
          <w:sz w:val="20"/>
          <w:szCs w:val="20"/>
        </w:rPr>
        <w:t xml:space="preserve"> </w:t>
      </w:r>
    </w:p>
    <w:p w14:paraId="435739BD" w14:textId="455D729E" w:rsidR="00295812" w:rsidRPr="008D2817" w:rsidRDefault="0079115B" w:rsidP="0029581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295812">
        <w:rPr>
          <w:b/>
          <w:bCs/>
          <w:sz w:val="20"/>
          <w:szCs w:val="20"/>
        </w:rPr>
        <w:t xml:space="preserve">PM: </w:t>
      </w:r>
      <w:r w:rsidR="00685A30" w:rsidRPr="00295812">
        <w:rPr>
          <w:b/>
          <w:bCs/>
          <w:sz w:val="20"/>
          <w:szCs w:val="20"/>
        </w:rPr>
        <w:t>1908</w:t>
      </w:r>
      <w:r w:rsidRPr="00295812">
        <w:rPr>
          <w:b/>
          <w:bCs/>
          <w:sz w:val="20"/>
          <w:szCs w:val="20"/>
        </w:rPr>
        <w:t>/2</w:t>
      </w:r>
      <w:r w:rsidR="00685A30" w:rsidRPr="00295812">
        <w:rPr>
          <w:b/>
          <w:bCs/>
          <w:sz w:val="20"/>
          <w:szCs w:val="20"/>
        </w:rPr>
        <w:t>3</w:t>
      </w:r>
      <w:r w:rsidRPr="00295812">
        <w:rPr>
          <w:b/>
          <w:bCs/>
          <w:sz w:val="20"/>
          <w:szCs w:val="20"/>
        </w:rPr>
        <w:t xml:space="preserve"> – RGT </w:t>
      </w:r>
      <w:r w:rsidR="00685A30" w:rsidRPr="00295812">
        <w:rPr>
          <w:b/>
          <w:bCs/>
          <w:sz w:val="20"/>
          <w:szCs w:val="20"/>
        </w:rPr>
        <w:t>1137</w:t>
      </w:r>
      <w:r w:rsidRPr="00295812">
        <w:rPr>
          <w:b/>
          <w:bCs/>
          <w:sz w:val="20"/>
          <w:szCs w:val="20"/>
        </w:rPr>
        <w:t>/2</w:t>
      </w:r>
      <w:r w:rsidR="00685A30" w:rsidRPr="00295812">
        <w:rPr>
          <w:b/>
          <w:bCs/>
          <w:sz w:val="20"/>
          <w:szCs w:val="20"/>
        </w:rPr>
        <w:t>3</w:t>
      </w:r>
    </w:p>
    <w:p w14:paraId="33FBFEA9" w14:textId="1B35A4DE" w:rsidR="00674CCF" w:rsidRPr="008D2817" w:rsidRDefault="00980142" w:rsidP="00D038D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D2817">
        <w:rPr>
          <w:b/>
          <w:bCs/>
          <w:sz w:val="20"/>
          <w:szCs w:val="20"/>
        </w:rPr>
        <w:t>PM:</w:t>
      </w:r>
      <w:r w:rsidR="00685A30" w:rsidRPr="008D2817">
        <w:rPr>
          <w:b/>
          <w:bCs/>
          <w:sz w:val="20"/>
          <w:szCs w:val="20"/>
        </w:rPr>
        <w:t xml:space="preserve"> 4794/21 – RGT 1624/22</w:t>
      </w:r>
      <w:r w:rsidR="00A2378A" w:rsidRPr="008D2817">
        <w:rPr>
          <w:b/>
          <w:bCs/>
          <w:sz w:val="20"/>
          <w:szCs w:val="20"/>
        </w:rPr>
        <w:t xml:space="preserve"> </w:t>
      </w:r>
    </w:p>
    <w:p w14:paraId="044A2192" w14:textId="3FB1C6FB" w:rsidR="00F025FD" w:rsidRPr="008D2817" w:rsidRDefault="007F184E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8D2817">
        <w:rPr>
          <w:b/>
          <w:bCs/>
          <w:sz w:val="20"/>
          <w:szCs w:val="20"/>
        </w:rPr>
        <w:t>PM:</w:t>
      </w:r>
      <w:r w:rsidR="00685A30" w:rsidRPr="008D2817">
        <w:rPr>
          <w:b/>
          <w:bCs/>
          <w:sz w:val="20"/>
          <w:szCs w:val="20"/>
        </w:rPr>
        <w:t xml:space="preserve"> 1444/21 - RGT 1045/22 </w:t>
      </w:r>
    </w:p>
    <w:p w14:paraId="1478D3CC" w14:textId="1384DF7D" w:rsidR="00685A30" w:rsidRPr="008D2817" w:rsidRDefault="00F025FD" w:rsidP="00DD6F2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2991110"/>
      <w:bookmarkStart w:id="7" w:name="_Hlk187137155"/>
      <w:r w:rsidRPr="008D2817">
        <w:rPr>
          <w:b/>
          <w:bCs/>
          <w:sz w:val="20"/>
          <w:szCs w:val="20"/>
        </w:rPr>
        <w:t>PM:</w:t>
      </w:r>
      <w:bookmarkEnd w:id="6"/>
      <w:bookmarkEnd w:id="7"/>
      <w:r w:rsidR="00685A30" w:rsidRPr="008D2817">
        <w:rPr>
          <w:b/>
          <w:bCs/>
          <w:sz w:val="20"/>
          <w:szCs w:val="20"/>
        </w:rPr>
        <w:t xml:space="preserve">751/21 – </w:t>
      </w:r>
      <w:r w:rsidR="008D2817">
        <w:rPr>
          <w:b/>
          <w:bCs/>
          <w:sz w:val="20"/>
          <w:szCs w:val="20"/>
        </w:rPr>
        <w:t xml:space="preserve">RGT </w:t>
      </w:r>
      <w:r w:rsidR="00685A30" w:rsidRPr="008D2817">
        <w:rPr>
          <w:b/>
          <w:bCs/>
          <w:sz w:val="20"/>
          <w:szCs w:val="20"/>
        </w:rPr>
        <w:t xml:space="preserve">674/23 </w:t>
      </w:r>
    </w:p>
    <w:p w14:paraId="7833519A" w14:textId="6B3EB6B0" w:rsidR="00685A30" w:rsidRPr="008D2817" w:rsidRDefault="00685A30" w:rsidP="00447FF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D2817">
        <w:rPr>
          <w:b/>
          <w:bCs/>
          <w:sz w:val="20"/>
          <w:szCs w:val="20"/>
        </w:rPr>
        <w:t xml:space="preserve">PM: 4249/15 – RGT 54/17 </w:t>
      </w:r>
    </w:p>
    <w:p w14:paraId="49ACF69C" w14:textId="291519FB" w:rsidR="00685A30" w:rsidRPr="008D2817" w:rsidRDefault="00685A30" w:rsidP="00344B6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D2817">
        <w:rPr>
          <w:b/>
          <w:bCs/>
          <w:sz w:val="20"/>
          <w:szCs w:val="20"/>
        </w:rPr>
        <w:t xml:space="preserve">PM: 1210/18 – RGT 510/20 </w:t>
      </w:r>
    </w:p>
    <w:p w14:paraId="45214E91" w14:textId="70533C35" w:rsidR="00AD3700" w:rsidRPr="008D2817" w:rsidRDefault="000039CC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D2817">
        <w:rPr>
          <w:b/>
          <w:bCs/>
          <w:sz w:val="20"/>
          <w:szCs w:val="20"/>
        </w:rPr>
        <w:t xml:space="preserve">PM:1500/21 – RGT 683/22 </w:t>
      </w:r>
    </w:p>
    <w:p w14:paraId="63006828" w14:textId="12EADD8E" w:rsidR="000039CC" w:rsidRPr="008D2817" w:rsidRDefault="00AD3700" w:rsidP="00624EF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D2817">
        <w:rPr>
          <w:b/>
          <w:bCs/>
          <w:sz w:val="20"/>
          <w:szCs w:val="20"/>
        </w:rPr>
        <w:t xml:space="preserve">PM: 139/15 - RGT 1101/16 </w:t>
      </w:r>
    </w:p>
    <w:p w14:paraId="65B2E9D5" w14:textId="77777777" w:rsidR="008D2817" w:rsidRPr="008D2817" w:rsidRDefault="000039CC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8" w:name="_Hlk182566947"/>
      <w:r w:rsidRPr="008D2817">
        <w:rPr>
          <w:b/>
          <w:bCs/>
          <w:sz w:val="20"/>
          <w:szCs w:val="20"/>
        </w:rPr>
        <w:t xml:space="preserve">PM:1699/17 – RGT 166/20 </w:t>
      </w:r>
      <w:bookmarkEnd w:id="8"/>
    </w:p>
    <w:p w14:paraId="7AD7C4B6" w14:textId="681EA8F2" w:rsidR="00266B67" w:rsidRPr="008D2817" w:rsidRDefault="000039CC" w:rsidP="00DD437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D2817">
        <w:rPr>
          <w:b/>
          <w:bCs/>
          <w:sz w:val="20"/>
          <w:szCs w:val="20"/>
        </w:rPr>
        <w:t xml:space="preserve">PM: 1013/23 – RGT 817/23 </w:t>
      </w:r>
      <w:bookmarkStart w:id="9" w:name="_Hlk161159188"/>
      <w:bookmarkEnd w:id="2"/>
      <w:bookmarkEnd w:id="3"/>
      <w:bookmarkEnd w:id="4"/>
    </w:p>
    <w:p w14:paraId="38F3665D" w14:textId="52F3A762" w:rsidR="005F65E3" w:rsidRPr="00C22433" w:rsidRDefault="005F65E3" w:rsidP="00C22433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C22433">
        <w:rPr>
          <w:b/>
          <w:bCs/>
          <w:sz w:val="20"/>
          <w:szCs w:val="20"/>
          <w:u w:val="single"/>
        </w:rPr>
        <w:t>Dalle 1</w:t>
      </w:r>
      <w:r w:rsidR="008D2817" w:rsidRPr="00C22433">
        <w:rPr>
          <w:b/>
          <w:bCs/>
          <w:sz w:val="20"/>
          <w:szCs w:val="20"/>
          <w:u w:val="single"/>
        </w:rPr>
        <w:t>3</w:t>
      </w:r>
      <w:r w:rsidRPr="00C22433">
        <w:rPr>
          <w:b/>
          <w:bCs/>
          <w:sz w:val="20"/>
          <w:szCs w:val="20"/>
          <w:u w:val="single"/>
        </w:rPr>
        <w:t>.</w:t>
      </w:r>
      <w:r w:rsidR="008D2817" w:rsidRPr="00C22433">
        <w:rPr>
          <w:b/>
          <w:bCs/>
          <w:sz w:val="20"/>
          <w:szCs w:val="20"/>
          <w:u w:val="single"/>
        </w:rPr>
        <w:t>0</w:t>
      </w:r>
      <w:r w:rsidRPr="00C22433">
        <w:rPr>
          <w:b/>
          <w:bCs/>
          <w:sz w:val="20"/>
          <w:szCs w:val="20"/>
          <w:u w:val="single"/>
        </w:rPr>
        <w:t>0 i</w:t>
      </w:r>
      <w:r w:rsidR="00092F02" w:rsidRPr="00C22433">
        <w:rPr>
          <w:b/>
          <w:bCs/>
          <w:sz w:val="20"/>
          <w:szCs w:val="20"/>
          <w:u w:val="single"/>
        </w:rPr>
        <w:t xml:space="preserve"> </w:t>
      </w:r>
      <w:r w:rsidRPr="00C22433">
        <w:rPr>
          <w:b/>
          <w:bCs/>
          <w:sz w:val="20"/>
          <w:szCs w:val="20"/>
          <w:u w:val="single"/>
        </w:rPr>
        <w:t>seguent</w:t>
      </w:r>
      <w:r w:rsidR="00092F02" w:rsidRPr="00C22433">
        <w:rPr>
          <w:b/>
          <w:bCs/>
          <w:sz w:val="20"/>
          <w:szCs w:val="20"/>
          <w:u w:val="single"/>
        </w:rPr>
        <w:t>i</w:t>
      </w:r>
      <w:r w:rsidRPr="00C22433">
        <w:rPr>
          <w:b/>
          <w:bCs/>
          <w:sz w:val="20"/>
          <w:szCs w:val="20"/>
          <w:u w:val="single"/>
        </w:rPr>
        <w:t xml:space="preserve"> procediment</w:t>
      </w:r>
      <w:r w:rsidR="00092F02" w:rsidRPr="00C22433">
        <w:rPr>
          <w:b/>
          <w:bCs/>
          <w:sz w:val="20"/>
          <w:szCs w:val="20"/>
          <w:u w:val="single"/>
        </w:rPr>
        <w:t>i</w:t>
      </w:r>
      <w:r w:rsidRPr="00C22433">
        <w:rPr>
          <w:b/>
          <w:bCs/>
          <w:sz w:val="20"/>
          <w:szCs w:val="20"/>
          <w:u w:val="single"/>
        </w:rPr>
        <w:t>:</w:t>
      </w:r>
    </w:p>
    <w:p w14:paraId="1CD74048" w14:textId="1875D233" w:rsidR="008D2817" w:rsidRDefault="008D2817" w:rsidP="008D2817">
      <w:pPr>
        <w:pStyle w:val="Paragrafoelenco"/>
        <w:numPr>
          <w:ilvl w:val="0"/>
          <w:numId w:val="13"/>
        </w:numPr>
        <w:rPr>
          <w:b/>
          <w:bCs/>
          <w:sz w:val="20"/>
          <w:szCs w:val="20"/>
        </w:rPr>
      </w:pPr>
      <w:r w:rsidRPr="008D2817">
        <w:rPr>
          <w:b/>
          <w:bCs/>
          <w:sz w:val="20"/>
          <w:szCs w:val="20"/>
        </w:rPr>
        <w:t xml:space="preserve">PM: 1741/22 </w:t>
      </w:r>
      <w:proofErr w:type="gramStart"/>
      <w:r w:rsidRPr="008D2817">
        <w:rPr>
          <w:b/>
          <w:bCs/>
          <w:sz w:val="20"/>
          <w:szCs w:val="20"/>
        </w:rPr>
        <w:t>-  RGT</w:t>
      </w:r>
      <w:proofErr w:type="gramEnd"/>
      <w:r w:rsidRPr="008D2817">
        <w:rPr>
          <w:b/>
          <w:bCs/>
          <w:sz w:val="20"/>
          <w:szCs w:val="20"/>
        </w:rPr>
        <w:t xml:space="preserve"> 921/22</w:t>
      </w:r>
    </w:p>
    <w:p w14:paraId="680EBD49" w14:textId="400B69D9" w:rsidR="008D2817" w:rsidRPr="008D2817" w:rsidRDefault="008D2817" w:rsidP="008D2817">
      <w:pPr>
        <w:pStyle w:val="Paragrafoelenco"/>
        <w:numPr>
          <w:ilvl w:val="0"/>
          <w:numId w:val="13"/>
        </w:numPr>
        <w:rPr>
          <w:b/>
          <w:bCs/>
          <w:sz w:val="20"/>
          <w:szCs w:val="20"/>
          <w:u w:val="single"/>
        </w:rPr>
      </w:pPr>
      <w:r w:rsidRPr="008D2817">
        <w:rPr>
          <w:b/>
          <w:bCs/>
          <w:sz w:val="20"/>
          <w:szCs w:val="20"/>
        </w:rPr>
        <w:t>PM: PM: 5687/16- RGT 1070/19</w:t>
      </w:r>
      <w:r>
        <w:rPr>
          <w:b/>
          <w:bCs/>
          <w:sz w:val="20"/>
          <w:szCs w:val="20"/>
        </w:rPr>
        <w:t xml:space="preserve"> (</w:t>
      </w:r>
      <w:r w:rsidRPr="008D2817">
        <w:rPr>
          <w:b/>
          <w:bCs/>
          <w:sz w:val="20"/>
          <w:szCs w:val="20"/>
          <w:u w:val="single"/>
        </w:rPr>
        <w:t>SOLO PER LE DISCUSSIONI DEL PM E DELLA PARTE CIVILE)</w:t>
      </w:r>
    </w:p>
    <w:p w14:paraId="6FF2A8AB" w14:textId="319BC2B0" w:rsidR="002773CC" w:rsidRPr="008D2817" w:rsidRDefault="00CE2C3F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2F03">
        <w:rPr>
          <w:b/>
          <w:bCs/>
          <w:sz w:val="20"/>
          <w:szCs w:val="20"/>
        </w:rPr>
        <w:t>PM:</w:t>
      </w:r>
      <w:r w:rsidR="000039CC" w:rsidRPr="000039CC">
        <w:rPr>
          <w:b/>
          <w:bCs/>
          <w:sz w:val="20"/>
          <w:szCs w:val="20"/>
        </w:rPr>
        <w:t xml:space="preserve"> </w:t>
      </w:r>
      <w:r w:rsidR="000039CC">
        <w:rPr>
          <w:b/>
          <w:bCs/>
          <w:sz w:val="20"/>
          <w:szCs w:val="20"/>
        </w:rPr>
        <w:t>264</w:t>
      </w:r>
      <w:r w:rsidR="000039CC" w:rsidRPr="00C475E0">
        <w:rPr>
          <w:b/>
          <w:bCs/>
          <w:sz w:val="20"/>
          <w:szCs w:val="20"/>
        </w:rPr>
        <w:t>/</w:t>
      </w:r>
      <w:r w:rsidR="000039CC">
        <w:rPr>
          <w:b/>
          <w:bCs/>
          <w:sz w:val="20"/>
          <w:szCs w:val="20"/>
        </w:rPr>
        <w:t>14 -RGT 334/16</w:t>
      </w:r>
    </w:p>
    <w:p w14:paraId="00136354" w14:textId="74EAAF01" w:rsidR="002773CC" w:rsidRPr="008D2817" w:rsidRDefault="002773CC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D2817">
        <w:rPr>
          <w:b/>
          <w:bCs/>
          <w:sz w:val="20"/>
          <w:szCs w:val="20"/>
        </w:rPr>
        <w:t>PM:</w:t>
      </w:r>
      <w:r w:rsidR="00DD437F" w:rsidRPr="008D2817">
        <w:rPr>
          <w:b/>
          <w:bCs/>
          <w:sz w:val="20"/>
          <w:szCs w:val="20"/>
          <w:u w:val="single"/>
        </w:rPr>
        <w:t xml:space="preserve"> </w:t>
      </w:r>
      <w:r w:rsidR="00433D03" w:rsidRPr="008D2817">
        <w:rPr>
          <w:b/>
          <w:bCs/>
          <w:sz w:val="20"/>
          <w:szCs w:val="20"/>
        </w:rPr>
        <w:t xml:space="preserve">1097/19 – RGT 1268/19 </w:t>
      </w:r>
    </w:p>
    <w:p w14:paraId="3467714C" w14:textId="29E2D4AE" w:rsidR="00E25A9F" w:rsidRPr="008D2817" w:rsidRDefault="00FC49EF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C839EF">
        <w:rPr>
          <w:b/>
          <w:bCs/>
          <w:sz w:val="20"/>
          <w:szCs w:val="20"/>
        </w:rPr>
        <w:t>PM:</w:t>
      </w:r>
      <w:r w:rsidR="00DD437F" w:rsidRPr="00C839EF">
        <w:rPr>
          <w:b/>
          <w:bCs/>
          <w:sz w:val="20"/>
          <w:szCs w:val="20"/>
        </w:rPr>
        <w:t xml:space="preserve"> </w:t>
      </w:r>
      <w:r w:rsidR="00433D03" w:rsidRPr="00081929">
        <w:rPr>
          <w:b/>
          <w:bCs/>
          <w:sz w:val="20"/>
          <w:szCs w:val="20"/>
        </w:rPr>
        <w:t xml:space="preserve">3813/21 - RGT 180/23 </w:t>
      </w:r>
    </w:p>
    <w:p w14:paraId="08036B78" w14:textId="11A9F679" w:rsidR="00C13682" w:rsidRPr="008D2817" w:rsidRDefault="00E25A9F" w:rsidP="00CF0A5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D2817">
        <w:rPr>
          <w:b/>
          <w:bCs/>
          <w:sz w:val="20"/>
          <w:szCs w:val="20"/>
        </w:rPr>
        <w:t>PM:</w:t>
      </w:r>
      <w:r w:rsidRPr="008D2817">
        <w:rPr>
          <w:color w:val="EE0000"/>
          <w:sz w:val="20"/>
          <w:szCs w:val="20"/>
        </w:rPr>
        <w:t xml:space="preserve"> </w:t>
      </w:r>
      <w:r w:rsidR="00DB1C26" w:rsidRPr="008D2817">
        <w:rPr>
          <w:b/>
          <w:bCs/>
          <w:sz w:val="20"/>
          <w:szCs w:val="20"/>
        </w:rPr>
        <w:t xml:space="preserve">PM:5088/14 – RGT 2417/17 </w:t>
      </w:r>
    </w:p>
    <w:p w14:paraId="39AFA456" w14:textId="0FD887AF" w:rsidR="008D2817" w:rsidRPr="00C22433" w:rsidRDefault="008D2817" w:rsidP="00C22433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C22433">
        <w:rPr>
          <w:b/>
          <w:bCs/>
          <w:sz w:val="20"/>
          <w:szCs w:val="20"/>
          <w:u w:val="single"/>
        </w:rPr>
        <w:t>Dalle 14.00 il seguente procedimento:</w:t>
      </w:r>
    </w:p>
    <w:p w14:paraId="0778C3E5" w14:textId="406131A3" w:rsidR="001E3D46" w:rsidRDefault="00FB0C62" w:rsidP="008D281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87841">
        <w:rPr>
          <w:b/>
          <w:bCs/>
          <w:sz w:val="20"/>
          <w:szCs w:val="20"/>
        </w:rPr>
        <w:t>PM:</w:t>
      </w:r>
      <w:r w:rsidR="00DB1C26" w:rsidRPr="00DB1C26">
        <w:rPr>
          <w:b/>
          <w:bCs/>
          <w:sz w:val="20"/>
          <w:szCs w:val="20"/>
        </w:rPr>
        <w:t xml:space="preserve"> </w:t>
      </w:r>
      <w:r w:rsidR="00DB1C26" w:rsidRPr="000A2B3C">
        <w:rPr>
          <w:b/>
          <w:bCs/>
          <w:sz w:val="20"/>
          <w:szCs w:val="20"/>
        </w:rPr>
        <w:t>PM:</w:t>
      </w:r>
      <w:r w:rsidR="00DB1C26" w:rsidRPr="00D05A52">
        <w:rPr>
          <w:b/>
          <w:bCs/>
          <w:sz w:val="20"/>
          <w:szCs w:val="20"/>
        </w:rPr>
        <w:t xml:space="preserve"> </w:t>
      </w:r>
      <w:r w:rsidR="00DB1C26" w:rsidRPr="00614E1A">
        <w:rPr>
          <w:b/>
          <w:bCs/>
          <w:sz w:val="20"/>
          <w:szCs w:val="20"/>
        </w:rPr>
        <w:t>3034/17 – RGT 21/</w:t>
      </w:r>
      <w:r w:rsidR="00DB1C26" w:rsidRPr="008B2955">
        <w:rPr>
          <w:b/>
          <w:bCs/>
          <w:sz w:val="20"/>
          <w:szCs w:val="20"/>
        </w:rPr>
        <w:t xml:space="preserve">21 </w:t>
      </w:r>
    </w:p>
    <w:p w14:paraId="073873E4" w14:textId="6F3D2367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C22433">
        <w:rPr>
          <w:sz w:val="20"/>
          <w:szCs w:val="20"/>
        </w:rPr>
        <w:t>30</w:t>
      </w:r>
      <w:proofErr w:type="gramEnd"/>
      <w:r w:rsidR="00C22433">
        <w:rPr>
          <w:sz w:val="20"/>
          <w:szCs w:val="20"/>
        </w:rPr>
        <w:t xml:space="preserve"> </w:t>
      </w:r>
      <w:r w:rsidR="002C6296">
        <w:rPr>
          <w:sz w:val="20"/>
          <w:szCs w:val="20"/>
        </w:rPr>
        <w:t>giugno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C22433">
        <w:rPr>
          <w:rFonts w:ascii="Palatino Linotype" w:hAnsi="Palatino Linotype"/>
          <w:i/>
          <w:iCs/>
          <w:sz w:val="20"/>
          <w:szCs w:val="20"/>
        </w:rPr>
        <w:t xml:space="preserve">                   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9"/>
    </w:p>
    <w:sectPr w:rsidR="000B0E96" w:rsidRPr="00F46C53" w:rsidSect="00C224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4DF3BB1"/>
    <w:multiLevelType w:val="hybridMultilevel"/>
    <w:tmpl w:val="DDD02D36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6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5437">
    <w:abstractNumId w:val="23"/>
  </w:num>
  <w:num w:numId="2" w16cid:durableId="992870668">
    <w:abstractNumId w:val="4"/>
  </w:num>
  <w:num w:numId="3" w16cid:durableId="960572177">
    <w:abstractNumId w:val="22"/>
  </w:num>
  <w:num w:numId="4" w16cid:durableId="1122269755">
    <w:abstractNumId w:val="9"/>
  </w:num>
  <w:num w:numId="5" w16cid:durableId="103770612">
    <w:abstractNumId w:val="19"/>
  </w:num>
  <w:num w:numId="6" w16cid:durableId="829950476">
    <w:abstractNumId w:val="12"/>
  </w:num>
  <w:num w:numId="7" w16cid:durableId="1658991823">
    <w:abstractNumId w:val="35"/>
  </w:num>
  <w:num w:numId="8" w16cid:durableId="1290941943">
    <w:abstractNumId w:val="20"/>
  </w:num>
  <w:num w:numId="9" w16cid:durableId="35469328">
    <w:abstractNumId w:val="5"/>
  </w:num>
  <w:num w:numId="10" w16cid:durableId="708916925">
    <w:abstractNumId w:val="3"/>
  </w:num>
  <w:num w:numId="11" w16cid:durableId="1696924363">
    <w:abstractNumId w:val="6"/>
  </w:num>
  <w:num w:numId="12" w16cid:durableId="1342509478">
    <w:abstractNumId w:val="21"/>
  </w:num>
  <w:num w:numId="13" w16cid:durableId="1608007043">
    <w:abstractNumId w:val="7"/>
  </w:num>
  <w:num w:numId="14" w16cid:durableId="1037199704">
    <w:abstractNumId w:val="8"/>
  </w:num>
  <w:num w:numId="15" w16cid:durableId="1464159581">
    <w:abstractNumId w:val="16"/>
  </w:num>
  <w:num w:numId="16" w16cid:durableId="1203832056">
    <w:abstractNumId w:val="17"/>
  </w:num>
  <w:num w:numId="17" w16cid:durableId="1641619234">
    <w:abstractNumId w:val="25"/>
  </w:num>
  <w:num w:numId="18" w16cid:durableId="1080759487">
    <w:abstractNumId w:val="24"/>
  </w:num>
  <w:num w:numId="19" w16cid:durableId="447628249">
    <w:abstractNumId w:val="29"/>
  </w:num>
  <w:num w:numId="20" w16cid:durableId="398023553">
    <w:abstractNumId w:val="0"/>
  </w:num>
  <w:num w:numId="21" w16cid:durableId="2035958559">
    <w:abstractNumId w:val="15"/>
  </w:num>
  <w:num w:numId="22" w16cid:durableId="459422109">
    <w:abstractNumId w:val="13"/>
  </w:num>
  <w:num w:numId="23" w16cid:durableId="1126968507">
    <w:abstractNumId w:val="34"/>
  </w:num>
  <w:num w:numId="24" w16cid:durableId="2021083955">
    <w:abstractNumId w:val="32"/>
  </w:num>
  <w:num w:numId="25" w16cid:durableId="596602062">
    <w:abstractNumId w:val="36"/>
  </w:num>
  <w:num w:numId="26" w16cid:durableId="711226945">
    <w:abstractNumId w:val="27"/>
  </w:num>
  <w:num w:numId="27" w16cid:durableId="1826776103">
    <w:abstractNumId w:val="30"/>
  </w:num>
  <w:num w:numId="28" w16cid:durableId="960653503">
    <w:abstractNumId w:val="28"/>
  </w:num>
  <w:num w:numId="29" w16cid:durableId="376710370">
    <w:abstractNumId w:val="14"/>
  </w:num>
  <w:num w:numId="30" w16cid:durableId="1839881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1606371">
    <w:abstractNumId w:val="1"/>
  </w:num>
  <w:num w:numId="32" w16cid:durableId="1881238082">
    <w:abstractNumId w:val="10"/>
  </w:num>
  <w:num w:numId="33" w16cid:durableId="1412317637">
    <w:abstractNumId w:val="26"/>
  </w:num>
  <w:num w:numId="34" w16cid:durableId="1383406583">
    <w:abstractNumId w:val="2"/>
  </w:num>
  <w:num w:numId="35" w16cid:durableId="1492023466">
    <w:abstractNumId w:val="33"/>
  </w:num>
  <w:num w:numId="36" w16cid:durableId="484511458">
    <w:abstractNumId w:val="11"/>
  </w:num>
  <w:num w:numId="37" w16cid:durableId="1024096213">
    <w:abstractNumId w:val="31"/>
  </w:num>
  <w:num w:numId="38" w16cid:durableId="15879573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39CC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10CA1"/>
    <w:rsid w:val="00110E5E"/>
    <w:rsid w:val="00111411"/>
    <w:rsid w:val="001117A2"/>
    <w:rsid w:val="00111D39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E7D8D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48C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CE1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5C25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2BCB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094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6BBA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0C1E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5271"/>
    <w:rsid w:val="008154B5"/>
    <w:rsid w:val="00815DA7"/>
    <w:rsid w:val="00816C21"/>
    <w:rsid w:val="00816F7F"/>
    <w:rsid w:val="00817149"/>
    <w:rsid w:val="00817CAC"/>
    <w:rsid w:val="00820224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817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1EF6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5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609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908A2"/>
    <w:rsid w:val="00B90F5C"/>
    <w:rsid w:val="00B91D4D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433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25A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17B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Ludovica Russillo</cp:lastModifiedBy>
  <cp:revision>5</cp:revision>
  <cp:lastPrinted>2022-05-19T09:35:00Z</cp:lastPrinted>
  <dcterms:created xsi:type="dcterms:W3CDTF">2025-06-30T16:03:00Z</dcterms:created>
  <dcterms:modified xsi:type="dcterms:W3CDTF">2025-07-01T15:18:00Z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