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79D20354" w:rsidR="00705F68" w:rsidRPr="00C678B5" w:rsidRDefault="008C1EF9" w:rsidP="00C678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2BCB2083" w14:textId="4C0C9805" w:rsidR="00C678B5" w:rsidRDefault="00F064FE" w:rsidP="004C3A42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632668">
        <w:rPr>
          <w:b/>
          <w:bCs/>
          <w:sz w:val="20"/>
          <w:szCs w:val="20"/>
          <w:u w:val="single"/>
        </w:rPr>
        <w:t xml:space="preserve">19 </w:t>
      </w:r>
      <w:r w:rsidR="00646BBA">
        <w:rPr>
          <w:b/>
          <w:bCs/>
          <w:sz w:val="20"/>
          <w:szCs w:val="20"/>
          <w:u w:val="single"/>
        </w:rPr>
        <w:t>giugno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</w:t>
      </w:r>
    </w:p>
    <w:p w14:paraId="03A4CACC" w14:textId="4259B52B" w:rsidR="00BE136D" w:rsidRDefault="003524F8" w:rsidP="00A44E3E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3524F8">
        <w:rPr>
          <w:b/>
          <w:bCs/>
          <w:sz w:val="20"/>
          <w:szCs w:val="20"/>
          <w:u w:val="single"/>
        </w:rPr>
        <w:t xml:space="preserve">La scrivente segnala inoltre- per opportuna conoscenza- che, vista la recente applicazione al collegio A) resa necessaria da ragioni organizzative dell’Ufficio e considerata anche la calendarizzazione di udienze straordinarie per il procedimento RGNR 1982/22 DDA, il carico del ruolo impone il rinvio dei procedimenti </w:t>
      </w:r>
      <w:proofErr w:type="spellStart"/>
      <w:r w:rsidRPr="003524F8">
        <w:rPr>
          <w:b/>
          <w:bCs/>
          <w:sz w:val="20"/>
          <w:szCs w:val="20"/>
          <w:u w:val="single"/>
        </w:rPr>
        <w:t>nn</w:t>
      </w:r>
      <w:proofErr w:type="spellEnd"/>
      <w:r w:rsidRPr="003524F8">
        <w:rPr>
          <w:b/>
          <w:bCs/>
          <w:sz w:val="20"/>
          <w:szCs w:val="20"/>
          <w:u w:val="single"/>
        </w:rPr>
        <w:t xml:space="preserve">. </w:t>
      </w:r>
      <w:r w:rsidR="00BE136D">
        <w:rPr>
          <w:b/>
          <w:bCs/>
          <w:sz w:val="20"/>
          <w:szCs w:val="20"/>
          <w:u w:val="single"/>
        </w:rPr>
        <w:t>24 e 25</w:t>
      </w:r>
    </w:p>
    <w:p w14:paraId="1BD72299" w14:textId="12E55970" w:rsidR="00B33489" w:rsidRPr="00A44E3E" w:rsidRDefault="000A1541" w:rsidP="00A44E3E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920FA4B" w14:textId="6743FCB8" w:rsidR="00334CF3" w:rsidRPr="001C7E0C" w:rsidRDefault="00334CF3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>PM: 666/24 – RGT 250/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675C81AE" w14:textId="75261F8C" w:rsidR="00A05BC4" w:rsidRPr="001C7E0C" w:rsidRDefault="00453E05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 </w:t>
      </w:r>
      <w:r w:rsidR="00632668">
        <w:rPr>
          <w:b/>
          <w:bCs/>
          <w:color w:val="auto"/>
          <w:sz w:val="20"/>
          <w:szCs w:val="20"/>
        </w:rPr>
        <w:t>3477</w:t>
      </w:r>
      <w:r>
        <w:rPr>
          <w:b/>
          <w:bCs/>
          <w:color w:val="auto"/>
          <w:sz w:val="20"/>
          <w:szCs w:val="20"/>
        </w:rPr>
        <w:t>/</w:t>
      </w:r>
      <w:r w:rsidR="00646BBA">
        <w:rPr>
          <w:b/>
          <w:bCs/>
          <w:color w:val="auto"/>
          <w:sz w:val="20"/>
          <w:szCs w:val="20"/>
        </w:rPr>
        <w:t>2</w:t>
      </w:r>
      <w:r w:rsidR="00632668">
        <w:rPr>
          <w:b/>
          <w:bCs/>
          <w:color w:val="auto"/>
          <w:sz w:val="20"/>
          <w:szCs w:val="20"/>
        </w:rPr>
        <w:t>3</w:t>
      </w:r>
      <w:r>
        <w:rPr>
          <w:b/>
          <w:bCs/>
          <w:color w:val="auto"/>
          <w:sz w:val="20"/>
          <w:szCs w:val="20"/>
        </w:rPr>
        <w:t xml:space="preserve"> – </w:t>
      </w:r>
      <w:r w:rsidR="00646BBA">
        <w:rPr>
          <w:b/>
          <w:bCs/>
          <w:color w:val="auto"/>
          <w:sz w:val="20"/>
          <w:szCs w:val="20"/>
        </w:rPr>
        <w:t>RGT</w:t>
      </w:r>
      <w:r>
        <w:rPr>
          <w:b/>
          <w:bCs/>
          <w:color w:val="auto"/>
          <w:sz w:val="20"/>
          <w:szCs w:val="20"/>
        </w:rPr>
        <w:t xml:space="preserve"> </w:t>
      </w:r>
      <w:r w:rsidR="00632668">
        <w:rPr>
          <w:b/>
          <w:bCs/>
          <w:color w:val="auto"/>
          <w:sz w:val="20"/>
          <w:szCs w:val="20"/>
        </w:rPr>
        <w:t>15</w:t>
      </w:r>
      <w:r>
        <w:rPr>
          <w:b/>
          <w:bCs/>
          <w:color w:val="auto"/>
          <w:sz w:val="20"/>
          <w:szCs w:val="20"/>
        </w:rPr>
        <w:t>/2</w:t>
      </w:r>
      <w:r w:rsidR="00646BBA">
        <w:rPr>
          <w:b/>
          <w:bCs/>
          <w:color w:val="auto"/>
          <w:sz w:val="20"/>
          <w:szCs w:val="20"/>
        </w:rPr>
        <w:t xml:space="preserve">5 </w:t>
      </w:r>
    </w:p>
    <w:p w14:paraId="6ADAE38E" w14:textId="1367DBFF" w:rsidR="00A05BC4" w:rsidRPr="00FC3C1E" w:rsidRDefault="00A05BC4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BD6E5F">
        <w:rPr>
          <w:b/>
          <w:bCs/>
          <w:sz w:val="20"/>
          <w:szCs w:val="20"/>
        </w:rPr>
        <w:t>3086</w:t>
      </w:r>
      <w:r w:rsidRPr="00A05BC4">
        <w:rPr>
          <w:b/>
          <w:bCs/>
          <w:sz w:val="20"/>
          <w:szCs w:val="20"/>
        </w:rPr>
        <w:t>/2</w:t>
      </w:r>
      <w:r w:rsidR="00BD6E5F">
        <w:rPr>
          <w:b/>
          <w:bCs/>
          <w:sz w:val="20"/>
          <w:szCs w:val="20"/>
        </w:rPr>
        <w:t>4</w:t>
      </w:r>
      <w:r w:rsidRPr="00A05BC4">
        <w:rPr>
          <w:b/>
          <w:bCs/>
          <w:sz w:val="20"/>
          <w:szCs w:val="20"/>
        </w:rPr>
        <w:t xml:space="preserve"> – RGT 3</w:t>
      </w:r>
      <w:r w:rsidR="00BD6E5F">
        <w:rPr>
          <w:b/>
          <w:bCs/>
          <w:sz w:val="20"/>
          <w:szCs w:val="20"/>
        </w:rPr>
        <w:t>3</w:t>
      </w:r>
      <w:r w:rsidRPr="00A05BC4">
        <w:rPr>
          <w:b/>
          <w:bCs/>
          <w:sz w:val="20"/>
          <w:szCs w:val="20"/>
        </w:rPr>
        <w:t xml:space="preserve">7/25 </w:t>
      </w:r>
    </w:p>
    <w:p w14:paraId="7C48EB93" w14:textId="5295360B" w:rsidR="006E0364" w:rsidRPr="006E0364" w:rsidRDefault="00BA0C4C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 w:rsidRPr="009A660C">
        <w:rPr>
          <w:b/>
          <w:bCs/>
          <w:sz w:val="20"/>
          <w:szCs w:val="20"/>
        </w:rPr>
        <w:t>PM:</w:t>
      </w:r>
      <w:r w:rsidR="00C64D80">
        <w:rPr>
          <w:b/>
          <w:bCs/>
          <w:sz w:val="20"/>
          <w:szCs w:val="20"/>
        </w:rPr>
        <w:t>578/</w:t>
      </w:r>
      <w:r w:rsidRPr="009A660C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9A660C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1</w:t>
      </w:r>
      <w:r w:rsidR="00C64D80">
        <w:rPr>
          <w:b/>
          <w:bCs/>
          <w:sz w:val="20"/>
          <w:szCs w:val="20"/>
        </w:rPr>
        <w:t>4</w:t>
      </w:r>
      <w:r w:rsidRPr="009A660C">
        <w:rPr>
          <w:b/>
          <w:bCs/>
          <w:sz w:val="20"/>
          <w:szCs w:val="20"/>
        </w:rPr>
        <w:t>/2</w:t>
      </w:r>
      <w:r w:rsidR="00C64D80">
        <w:rPr>
          <w:b/>
          <w:bCs/>
          <w:sz w:val="20"/>
          <w:szCs w:val="20"/>
        </w:rPr>
        <w:t>5</w:t>
      </w:r>
      <w:r w:rsidRPr="009A660C">
        <w:rPr>
          <w:sz w:val="20"/>
          <w:szCs w:val="20"/>
        </w:rPr>
        <w:t xml:space="preserve">  </w:t>
      </w:r>
    </w:p>
    <w:p w14:paraId="26B12574" w14:textId="6BA9843C" w:rsidR="006E0364" w:rsidRDefault="006E0364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2870</w:t>
      </w:r>
      <w:r w:rsidRPr="004A396F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3</w:t>
      </w:r>
      <w:r w:rsidRPr="004A396F">
        <w:rPr>
          <w:b/>
          <w:bCs/>
          <w:sz w:val="20"/>
          <w:szCs w:val="20"/>
        </w:rPr>
        <w:t xml:space="preserve"> – RGT 1</w:t>
      </w:r>
      <w:r>
        <w:rPr>
          <w:b/>
          <w:bCs/>
          <w:sz w:val="20"/>
          <w:szCs w:val="20"/>
        </w:rPr>
        <w:t>127</w:t>
      </w:r>
      <w:r w:rsidRPr="004A396F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4A396F">
        <w:rPr>
          <w:b/>
          <w:bCs/>
          <w:sz w:val="20"/>
          <w:szCs w:val="20"/>
        </w:rPr>
        <w:t xml:space="preserve"> </w:t>
      </w:r>
    </w:p>
    <w:p w14:paraId="56D9C65B" w14:textId="3544373B" w:rsidR="006E0364" w:rsidRPr="001C7E0C" w:rsidRDefault="006E0364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 w:rsidRPr="001C7E0C">
        <w:rPr>
          <w:b/>
          <w:bCs/>
          <w:sz w:val="20"/>
          <w:szCs w:val="20"/>
        </w:rPr>
        <w:t>PM: 278/24 – RGT</w:t>
      </w:r>
      <w:r w:rsidRPr="001C7E0C">
        <w:rPr>
          <w:sz w:val="20"/>
          <w:szCs w:val="20"/>
        </w:rPr>
        <w:t xml:space="preserve"> </w:t>
      </w:r>
      <w:r w:rsidRPr="001C7E0C">
        <w:rPr>
          <w:b/>
          <w:bCs/>
          <w:sz w:val="20"/>
          <w:szCs w:val="20"/>
        </w:rPr>
        <w:t>493/24</w:t>
      </w:r>
      <w:r w:rsidRPr="001C7E0C">
        <w:rPr>
          <w:sz w:val="20"/>
          <w:szCs w:val="20"/>
        </w:rPr>
        <w:t xml:space="preserve"> </w:t>
      </w:r>
    </w:p>
    <w:p w14:paraId="0A7485D0" w14:textId="30BA4C67" w:rsidR="006E0364" w:rsidRPr="001C7E0C" w:rsidRDefault="006E0364" w:rsidP="00301AB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>PM: : 2388/22 – RGT 1173/23</w:t>
      </w:r>
      <w:r w:rsidRPr="001C7E0C">
        <w:rPr>
          <w:sz w:val="20"/>
          <w:szCs w:val="20"/>
        </w:rPr>
        <w:t xml:space="preserve">  </w:t>
      </w:r>
    </w:p>
    <w:p w14:paraId="1985D520" w14:textId="1329A8DC" w:rsidR="006E0364" w:rsidRPr="001C7E0C" w:rsidRDefault="006E0364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Pr="0051718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1468/23 – RGT 744/24 </w:t>
      </w:r>
    </w:p>
    <w:p w14:paraId="7DAFDE4B" w14:textId="5FFE9A40" w:rsidR="001247D5" w:rsidRPr="001C7E0C" w:rsidRDefault="00F07511" w:rsidP="001C7E0C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4F1115">
        <w:rPr>
          <w:b/>
          <w:bCs/>
          <w:sz w:val="20"/>
          <w:szCs w:val="20"/>
        </w:rPr>
        <w:t>PM:</w:t>
      </w:r>
      <w:r w:rsidR="00F613CF" w:rsidRPr="00F613CF">
        <w:rPr>
          <w:b/>
          <w:bCs/>
          <w:sz w:val="20"/>
          <w:szCs w:val="20"/>
        </w:rPr>
        <w:t xml:space="preserve"> </w:t>
      </w:r>
      <w:r w:rsidR="00D525A8">
        <w:rPr>
          <w:b/>
          <w:bCs/>
          <w:sz w:val="20"/>
          <w:szCs w:val="20"/>
        </w:rPr>
        <w:t>1871</w:t>
      </w:r>
      <w:r w:rsidR="00ED3358" w:rsidRPr="00F81CFE">
        <w:rPr>
          <w:b/>
          <w:bCs/>
          <w:sz w:val="20"/>
          <w:szCs w:val="20"/>
        </w:rPr>
        <w:t>/2</w:t>
      </w:r>
      <w:r w:rsidR="00D525A8">
        <w:rPr>
          <w:b/>
          <w:bCs/>
          <w:sz w:val="20"/>
          <w:szCs w:val="20"/>
        </w:rPr>
        <w:t>3</w:t>
      </w:r>
      <w:r w:rsidR="00ED3358" w:rsidRPr="00F81CFE">
        <w:rPr>
          <w:b/>
          <w:bCs/>
          <w:sz w:val="20"/>
          <w:szCs w:val="20"/>
        </w:rPr>
        <w:t xml:space="preserve"> – RGT </w:t>
      </w:r>
      <w:r w:rsidR="00D525A8">
        <w:rPr>
          <w:b/>
          <w:bCs/>
          <w:sz w:val="20"/>
          <w:szCs w:val="20"/>
        </w:rPr>
        <w:t>349</w:t>
      </w:r>
      <w:r w:rsidR="00ED3358" w:rsidRPr="00F81CFE">
        <w:rPr>
          <w:b/>
          <w:bCs/>
          <w:sz w:val="20"/>
          <w:szCs w:val="20"/>
        </w:rPr>
        <w:t xml:space="preserve">/25 </w:t>
      </w:r>
      <w:bookmarkEnd w:id="6"/>
    </w:p>
    <w:p w14:paraId="34B0BACB" w14:textId="62A0DC8D" w:rsidR="001247D5" w:rsidRPr="001C7E0C" w:rsidRDefault="001247D5" w:rsidP="00F258F4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  <w:lang w:val="en-US"/>
        </w:rPr>
        <w:t xml:space="preserve">PM:1474/23 – RGT 384/24 </w:t>
      </w:r>
    </w:p>
    <w:p w14:paraId="689E3C58" w14:textId="04FAA925" w:rsidR="000D7D81" w:rsidRPr="001C7E0C" w:rsidRDefault="000D7D81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 xml:space="preserve">PM:3906/22 – RGT 684/23 </w:t>
      </w:r>
    </w:p>
    <w:p w14:paraId="4391E234" w14:textId="1D8B098C" w:rsidR="0032386E" w:rsidRPr="0032386E" w:rsidRDefault="002427D2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2427D2">
        <w:rPr>
          <w:b/>
          <w:bCs/>
          <w:sz w:val="20"/>
          <w:szCs w:val="20"/>
        </w:rPr>
        <w:t>PM:2854/22 – RGT 1156/24</w:t>
      </w:r>
      <w:r>
        <w:rPr>
          <w:b/>
          <w:bCs/>
          <w:sz w:val="20"/>
          <w:szCs w:val="20"/>
        </w:rPr>
        <w:t xml:space="preserve"> </w:t>
      </w:r>
    </w:p>
    <w:p w14:paraId="72D7E260" w14:textId="1F37B0A8" w:rsidR="00055AD2" w:rsidRPr="00DA135E" w:rsidRDefault="0032386E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32386E">
        <w:rPr>
          <w:b/>
          <w:bCs/>
          <w:color w:val="000000" w:themeColor="text1"/>
          <w:sz w:val="20"/>
          <w:szCs w:val="20"/>
        </w:rPr>
        <w:t>PM:</w:t>
      </w:r>
      <w:r w:rsidR="00055AD2">
        <w:rPr>
          <w:b/>
          <w:bCs/>
          <w:color w:val="000000" w:themeColor="text1"/>
          <w:sz w:val="20"/>
          <w:szCs w:val="20"/>
        </w:rPr>
        <w:t xml:space="preserve">2375/23 – RGT 27/25 </w:t>
      </w:r>
    </w:p>
    <w:p w14:paraId="15DEDE2A" w14:textId="782A34CB" w:rsidR="00DA135E" w:rsidRPr="001C7E0C" w:rsidRDefault="00055AD2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55AD2">
        <w:rPr>
          <w:b/>
          <w:bCs/>
          <w:color w:val="000000" w:themeColor="text1"/>
          <w:sz w:val="20"/>
          <w:szCs w:val="20"/>
        </w:rPr>
        <w:t>PM:</w:t>
      </w:r>
      <w:r>
        <w:rPr>
          <w:b/>
          <w:bCs/>
          <w:color w:val="000000" w:themeColor="text1"/>
          <w:sz w:val="20"/>
          <w:szCs w:val="20"/>
        </w:rPr>
        <w:t xml:space="preserve">4169/23 – RGT 308/25 </w:t>
      </w:r>
    </w:p>
    <w:p w14:paraId="7D3A17A3" w14:textId="03E35834" w:rsidR="007E3DE2" w:rsidRPr="001C7E0C" w:rsidRDefault="002A30C2" w:rsidP="0004312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>PM:</w:t>
      </w:r>
      <w:r w:rsidR="00490E7E" w:rsidRPr="001C7E0C">
        <w:rPr>
          <w:b/>
          <w:bCs/>
          <w:sz w:val="20"/>
          <w:szCs w:val="20"/>
        </w:rPr>
        <w:t xml:space="preserve"> </w:t>
      </w:r>
      <w:r w:rsidR="002142F7" w:rsidRPr="001C7E0C">
        <w:rPr>
          <w:b/>
          <w:bCs/>
          <w:color w:val="auto"/>
          <w:sz w:val="20"/>
          <w:szCs w:val="20"/>
        </w:rPr>
        <w:t xml:space="preserve">975/25 – RGT 295/25 </w:t>
      </w:r>
    </w:p>
    <w:p w14:paraId="665FFA89" w14:textId="76D5EADD" w:rsidR="005062B8" w:rsidRPr="001C7E0C" w:rsidRDefault="00CC0C18" w:rsidP="0002037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1C7E0C">
        <w:rPr>
          <w:b/>
          <w:bCs/>
          <w:sz w:val="20"/>
          <w:szCs w:val="20"/>
        </w:rPr>
        <w:t xml:space="preserve">PM: </w:t>
      </w:r>
      <w:r w:rsidR="002142F7" w:rsidRPr="001C7E0C">
        <w:rPr>
          <w:b/>
          <w:bCs/>
          <w:sz w:val="20"/>
          <w:szCs w:val="20"/>
        </w:rPr>
        <w:t xml:space="preserve">544/24 – RGT 1046/24 </w:t>
      </w:r>
    </w:p>
    <w:p w14:paraId="1773EF6E" w14:textId="0D87B1C0" w:rsidR="005062B8" w:rsidRPr="001C7E0C" w:rsidRDefault="005062B8" w:rsidP="001F00A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1C7E0C">
        <w:rPr>
          <w:b/>
          <w:bCs/>
          <w:sz w:val="20"/>
          <w:szCs w:val="20"/>
        </w:rPr>
        <w:t xml:space="preserve">PM:4927/18 - RGT 131/20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27F39ED3" w:rsidR="00153189" w:rsidRPr="00DD6A3F" w:rsidRDefault="005D3703" w:rsidP="00DD6A3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3081A69" w14:textId="0A3850C4" w:rsidR="0079115B" w:rsidRPr="001C7E0C" w:rsidRDefault="00A22EB1" w:rsidP="00214AE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>PM</w:t>
      </w:r>
      <w:r w:rsidR="00DA135E" w:rsidRPr="001C7E0C">
        <w:rPr>
          <w:b/>
          <w:bCs/>
          <w:sz w:val="20"/>
          <w:szCs w:val="20"/>
        </w:rPr>
        <w:t xml:space="preserve">: 3737/22 – RGT 46/25 </w:t>
      </w:r>
    </w:p>
    <w:p w14:paraId="22411444" w14:textId="7FC77597" w:rsidR="0079115B" w:rsidRPr="001C7E0C" w:rsidRDefault="0079115B" w:rsidP="00E4445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C7E0C">
        <w:rPr>
          <w:b/>
          <w:bCs/>
          <w:sz w:val="20"/>
          <w:szCs w:val="20"/>
        </w:rPr>
        <w:t xml:space="preserve">PM: 4355/20 – RGT 920/21 </w:t>
      </w:r>
    </w:p>
    <w:p w14:paraId="33FBFEA9" w14:textId="649F6135" w:rsidR="00674CCF" w:rsidRPr="001C7E0C" w:rsidRDefault="00980142" w:rsidP="005F28C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 xml:space="preserve">PM: 1774/22 – RGT 146/23 </w:t>
      </w:r>
    </w:p>
    <w:p w14:paraId="044A2192" w14:textId="1D8BDE94" w:rsidR="00F025FD" w:rsidRPr="001C7E0C" w:rsidRDefault="007F184E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1C7E0C">
        <w:rPr>
          <w:b/>
          <w:bCs/>
          <w:sz w:val="20"/>
          <w:szCs w:val="20"/>
        </w:rPr>
        <w:t>PM:</w:t>
      </w:r>
      <w:r w:rsidR="00980142" w:rsidRPr="001C7E0C">
        <w:rPr>
          <w:b/>
          <w:bCs/>
          <w:sz w:val="20"/>
          <w:szCs w:val="20"/>
        </w:rPr>
        <w:t xml:space="preserve"> 2005/19 – RGT 1181/19</w:t>
      </w:r>
      <w:r w:rsidR="00980142" w:rsidRPr="001C7E0C">
        <w:rPr>
          <w:b/>
          <w:bCs/>
          <w:sz w:val="20"/>
          <w:szCs w:val="20"/>
          <w:u w:val="single"/>
        </w:rPr>
        <w:t xml:space="preserve"> </w:t>
      </w:r>
    </w:p>
    <w:p w14:paraId="6DEDCB8B" w14:textId="77777777" w:rsidR="001C7E0C" w:rsidRPr="001C7E0C" w:rsidRDefault="00F025FD" w:rsidP="001C7E0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991110"/>
      <w:bookmarkStart w:id="8" w:name="_Hlk187137155"/>
      <w:r w:rsidRPr="00354080">
        <w:rPr>
          <w:b/>
          <w:bCs/>
          <w:sz w:val="20"/>
          <w:szCs w:val="20"/>
        </w:rPr>
        <w:t>PM:</w:t>
      </w:r>
      <w:bookmarkEnd w:id="7"/>
      <w:bookmarkEnd w:id="8"/>
      <w:r w:rsidR="007D19ED">
        <w:rPr>
          <w:b/>
          <w:bCs/>
          <w:sz w:val="20"/>
          <w:szCs w:val="20"/>
        </w:rPr>
        <w:t xml:space="preserve"> </w:t>
      </w:r>
      <w:r w:rsidR="007D19ED" w:rsidRPr="003871EC">
        <w:rPr>
          <w:b/>
          <w:bCs/>
          <w:sz w:val="20"/>
          <w:szCs w:val="20"/>
        </w:rPr>
        <w:t>2222/21 - RGT 1488/22</w:t>
      </w:r>
      <w:r w:rsidR="007D19ED">
        <w:rPr>
          <w:b/>
          <w:bCs/>
          <w:sz w:val="20"/>
          <w:szCs w:val="20"/>
        </w:rPr>
        <w:t xml:space="preserve"> </w:t>
      </w:r>
      <w:bookmarkStart w:id="9" w:name="_Hlk161159188"/>
      <w:bookmarkEnd w:id="3"/>
      <w:bookmarkEnd w:id="4"/>
      <w:bookmarkEnd w:id="5"/>
    </w:p>
    <w:p w14:paraId="7AD7C4B6" w14:textId="7CF0EEAF" w:rsidR="00266B67" w:rsidRPr="001C7E0C" w:rsidRDefault="00A22EB1" w:rsidP="00DD437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C7E0C">
        <w:rPr>
          <w:b/>
          <w:bCs/>
          <w:sz w:val="20"/>
          <w:szCs w:val="20"/>
        </w:rPr>
        <w:t>PM:</w:t>
      </w:r>
      <w:r w:rsidR="00DD437F" w:rsidRPr="001C7E0C">
        <w:rPr>
          <w:b/>
          <w:bCs/>
          <w:sz w:val="20"/>
          <w:szCs w:val="20"/>
        </w:rPr>
        <w:t xml:space="preserve"> 5687/16- RGT 1070/19</w:t>
      </w:r>
      <w:r w:rsidR="001C7E0C">
        <w:rPr>
          <w:b/>
          <w:bCs/>
          <w:sz w:val="20"/>
          <w:szCs w:val="20"/>
          <w:u w:val="single"/>
        </w:rPr>
        <w:t xml:space="preserve"> </w:t>
      </w:r>
    </w:p>
    <w:p w14:paraId="14E307D0" w14:textId="77777777" w:rsidR="00504DEA" w:rsidRPr="00504DEA" w:rsidRDefault="00504DEA" w:rsidP="00504DE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057D347" w14:textId="696AA0C8" w:rsidR="00F86916" w:rsidRPr="00DD6A3F" w:rsidRDefault="005F65E3" w:rsidP="00DD6A3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26455FA5" w14:textId="1FC4C57D" w:rsidR="006E0364" w:rsidRPr="00F86916" w:rsidRDefault="006E0364" w:rsidP="00F8691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7841">
        <w:rPr>
          <w:b/>
          <w:bCs/>
          <w:sz w:val="20"/>
          <w:szCs w:val="20"/>
        </w:rPr>
        <w:t>PM:</w:t>
      </w:r>
      <w:r w:rsidRPr="00DD437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3610/20- RGT1273/21</w:t>
      </w:r>
      <w:r>
        <w:rPr>
          <w:sz w:val="20"/>
          <w:szCs w:val="20"/>
        </w:rPr>
        <w:t>.</w:t>
      </w:r>
    </w:p>
    <w:p w14:paraId="5BA0112C" w14:textId="6322B216" w:rsidR="00F86916" w:rsidRPr="00DD6A3F" w:rsidRDefault="006E0364" w:rsidP="00DD6A3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86916">
        <w:rPr>
          <w:b/>
          <w:bCs/>
          <w:sz w:val="20"/>
          <w:szCs w:val="20"/>
        </w:rPr>
        <w:t xml:space="preserve">PM:3641/20 – RGT 1121/21 </w:t>
      </w:r>
    </w:p>
    <w:p w14:paraId="417AEF67" w14:textId="159653EB" w:rsidR="006E0364" w:rsidRPr="00F86916" w:rsidRDefault="006E0364" w:rsidP="00F8691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391CD6">
        <w:rPr>
          <w:b/>
          <w:bCs/>
          <w:sz w:val="20"/>
          <w:szCs w:val="20"/>
        </w:rPr>
        <w:t xml:space="preserve">1335/2024 – 820/24 </w:t>
      </w:r>
    </w:p>
    <w:p w14:paraId="6FF2A8AB" w14:textId="5666D079" w:rsidR="002773CC" w:rsidRDefault="00CE2C3F" w:rsidP="00F8691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B12F03">
        <w:rPr>
          <w:b/>
          <w:bCs/>
          <w:sz w:val="20"/>
          <w:szCs w:val="20"/>
        </w:rPr>
        <w:t>PM:</w:t>
      </w:r>
      <w:r w:rsidR="001E3D46" w:rsidRPr="001E3D46">
        <w:rPr>
          <w:b/>
          <w:bCs/>
          <w:sz w:val="20"/>
          <w:szCs w:val="20"/>
        </w:rPr>
        <w:t xml:space="preserve"> </w:t>
      </w:r>
      <w:r w:rsidR="001E3D46" w:rsidRPr="00591ECF">
        <w:rPr>
          <w:b/>
          <w:bCs/>
          <w:sz w:val="20"/>
          <w:szCs w:val="20"/>
        </w:rPr>
        <w:t xml:space="preserve">1202/23 – RGT 182/24 </w:t>
      </w:r>
    </w:p>
    <w:p w14:paraId="31C342DD" w14:textId="0A830BB8" w:rsidR="006E0364" w:rsidRPr="00F86916" w:rsidRDefault="006E0364" w:rsidP="00F8691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86916">
        <w:rPr>
          <w:b/>
          <w:bCs/>
          <w:sz w:val="20"/>
          <w:szCs w:val="20"/>
        </w:rPr>
        <w:t xml:space="preserve">PM:2947/18 – RGT 335/2020 </w:t>
      </w:r>
      <w:r w:rsidRPr="00F86916">
        <w:rPr>
          <w:b/>
          <w:bCs/>
          <w:color w:val="EE0000"/>
          <w:sz w:val="20"/>
          <w:szCs w:val="20"/>
        </w:rPr>
        <w:t xml:space="preserve"> </w:t>
      </w:r>
    </w:p>
    <w:p w14:paraId="34333598" w14:textId="50CD5294" w:rsidR="006E0364" w:rsidRPr="00F86916" w:rsidRDefault="006E0364" w:rsidP="003C583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86916">
        <w:rPr>
          <w:b/>
          <w:bCs/>
          <w:sz w:val="20"/>
          <w:szCs w:val="20"/>
        </w:rPr>
        <w:t xml:space="preserve">PM: 983/24 – RGT 643/24 </w:t>
      </w:r>
    </w:p>
    <w:p w14:paraId="00136354" w14:textId="2333EEA7" w:rsidR="002773CC" w:rsidRPr="00F86916" w:rsidRDefault="002773CC" w:rsidP="008C6E2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86916">
        <w:rPr>
          <w:b/>
          <w:bCs/>
          <w:sz w:val="20"/>
          <w:szCs w:val="20"/>
        </w:rPr>
        <w:t>PM:</w:t>
      </w:r>
      <w:r w:rsidR="00DD437F" w:rsidRPr="00F86916">
        <w:rPr>
          <w:b/>
          <w:bCs/>
          <w:sz w:val="20"/>
          <w:szCs w:val="20"/>
          <w:u w:val="single"/>
        </w:rPr>
        <w:t xml:space="preserve"> </w:t>
      </w:r>
      <w:r w:rsidR="00DD437F" w:rsidRPr="00F86916">
        <w:rPr>
          <w:b/>
          <w:bCs/>
          <w:sz w:val="20"/>
          <w:szCs w:val="20"/>
        </w:rPr>
        <w:t>5328/2013 – R.G.T. 898/16</w:t>
      </w:r>
      <w:r w:rsidR="00DD437F" w:rsidRPr="00F86916">
        <w:rPr>
          <w:b/>
          <w:bCs/>
          <w:sz w:val="20"/>
          <w:szCs w:val="20"/>
          <w:u w:val="single"/>
        </w:rPr>
        <w:t xml:space="preserve"> </w:t>
      </w:r>
    </w:p>
    <w:p w14:paraId="2FE8C8FB" w14:textId="5D832C38" w:rsidR="00C839EF" w:rsidRPr="00C839EF" w:rsidRDefault="00FC49EF" w:rsidP="00F255C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86916">
        <w:rPr>
          <w:b/>
          <w:bCs/>
          <w:sz w:val="20"/>
          <w:szCs w:val="20"/>
        </w:rPr>
        <w:t>PM:</w:t>
      </w:r>
      <w:r w:rsidR="00DD437F" w:rsidRPr="00F86916">
        <w:rPr>
          <w:b/>
          <w:bCs/>
          <w:sz w:val="20"/>
          <w:szCs w:val="20"/>
        </w:rPr>
        <w:t xml:space="preserve"> 4612/15 – RGT 1959/17 </w:t>
      </w:r>
    </w:p>
    <w:p w14:paraId="7BF4ED55" w14:textId="378C26EE" w:rsidR="00DA570D" w:rsidRPr="00F86916" w:rsidRDefault="00C839EF" w:rsidP="00DA570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F86916">
        <w:rPr>
          <w:b/>
          <w:bCs/>
          <w:sz w:val="20"/>
          <w:szCs w:val="20"/>
        </w:rPr>
        <w:t xml:space="preserve">PM:2926/17 – RGT 188/19 </w:t>
      </w:r>
    </w:p>
    <w:p w14:paraId="20C208F7" w14:textId="31B9842B" w:rsidR="00A747F5" w:rsidRPr="00F86916" w:rsidRDefault="00143280" w:rsidP="00F86916">
      <w:pPr>
        <w:rPr>
          <w:b/>
          <w:bCs/>
          <w:sz w:val="20"/>
          <w:szCs w:val="20"/>
          <w:u w:val="single"/>
        </w:rPr>
      </w:pPr>
      <w:r w:rsidRPr="00F86916">
        <w:rPr>
          <w:b/>
          <w:bCs/>
          <w:sz w:val="20"/>
          <w:szCs w:val="20"/>
          <w:u w:val="single"/>
        </w:rPr>
        <w:t>Procedimenti dalle ore 14:00</w:t>
      </w:r>
    </w:p>
    <w:p w14:paraId="0778C3E5" w14:textId="081BE723" w:rsidR="001E3D46" w:rsidRPr="00DD6A3F" w:rsidRDefault="00143280" w:rsidP="00DD6A3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E357D">
        <w:rPr>
          <w:b/>
          <w:bCs/>
          <w:sz w:val="20"/>
          <w:szCs w:val="20"/>
        </w:rPr>
        <w:t xml:space="preserve">PM: </w:t>
      </w:r>
      <w:r w:rsidR="007D19ED" w:rsidRPr="00FA5F7A">
        <w:rPr>
          <w:b/>
          <w:bCs/>
          <w:sz w:val="20"/>
          <w:szCs w:val="20"/>
        </w:rPr>
        <w:t xml:space="preserve">PM:2591/22 – RGT984/22 </w:t>
      </w:r>
    </w:p>
    <w:p w14:paraId="073873E4" w14:textId="41008415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6E0364">
        <w:rPr>
          <w:sz w:val="20"/>
          <w:szCs w:val="20"/>
        </w:rPr>
        <w:t xml:space="preserve">17 </w:t>
      </w:r>
      <w:r w:rsidR="002C6296">
        <w:rPr>
          <w:sz w:val="20"/>
          <w:szCs w:val="20"/>
        </w:rPr>
        <w:t>giugno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E97"/>
    <w:multiLevelType w:val="hybridMultilevel"/>
    <w:tmpl w:val="D8943E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EE9"/>
    <w:multiLevelType w:val="hybridMultilevel"/>
    <w:tmpl w:val="63868CC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4DF3BB1"/>
    <w:multiLevelType w:val="hybridMultilevel"/>
    <w:tmpl w:val="3A2AE5AE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5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11"/>
  </w:num>
  <w:num w:numId="5">
    <w:abstractNumId w:val="21"/>
  </w:num>
  <w:num w:numId="6">
    <w:abstractNumId w:val="14"/>
  </w:num>
  <w:num w:numId="7">
    <w:abstractNumId w:val="37"/>
  </w:num>
  <w:num w:numId="8">
    <w:abstractNumId w:val="22"/>
  </w:num>
  <w:num w:numId="9">
    <w:abstractNumId w:val="7"/>
  </w:num>
  <w:num w:numId="10">
    <w:abstractNumId w:val="5"/>
  </w:num>
  <w:num w:numId="11">
    <w:abstractNumId w:val="8"/>
  </w:num>
  <w:num w:numId="12">
    <w:abstractNumId w:val="23"/>
  </w:num>
  <w:num w:numId="13">
    <w:abstractNumId w:val="9"/>
  </w:num>
  <w:num w:numId="14">
    <w:abstractNumId w:val="10"/>
  </w:num>
  <w:num w:numId="15">
    <w:abstractNumId w:val="18"/>
  </w:num>
  <w:num w:numId="16">
    <w:abstractNumId w:val="19"/>
  </w:num>
  <w:num w:numId="17">
    <w:abstractNumId w:val="27"/>
  </w:num>
  <w:num w:numId="18">
    <w:abstractNumId w:val="26"/>
  </w:num>
  <w:num w:numId="19">
    <w:abstractNumId w:val="31"/>
  </w:num>
  <w:num w:numId="20">
    <w:abstractNumId w:val="2"/>
  </w:num>
  <w:num w:numId="21">
    <w:abstractNumId w:val="17"/>
  </w:num>
  <w:num w:numId="22">
    <w:abstractNumId w:val="15"/>
  </w:num>
  <w:num w:numId="23">
    <w:abstractNumId w:val="36"/>
  </w:num>
  <w:num w:numId="24">
    <w:abstractNumId w:val="34"/>
  </w:num>
  <w:num w:numId="25">
    <w:abstractNumId w:val="38"/>
  </w:num>
  <w:num w:numId="26">
    <w:abstractNumId w:val="29"/>
  </w:num>
  <w:num w:numId="27">
    <w:abstractNumId w:val="32"/>
  </w:num>
  <w:num w:numId="28">
    <w:abstractNumId w:val="30"/>
  </w:num>
  <w:num w:numId="29">
    <w:abstractNumId w:val="16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8"/>
  </w:num>
  <w:num w:numId="34">
    <w:abstractNumId w:val="4"/>
  </w:num>
  <w:num w:numId="35">
    <w:abstractNumId w:val="35"/>
  </w:num>
  <w:num w:numId="36">
    <w:abstractNumId w:val="13"/>
  </w:num>
  <w:num w:numId="37">
    <w:abstractNumId w:val="33"/>
  </w:num>
  <w:num w:numId="38">
    <w:abstractNumId w:val="20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C7E0C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038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4F8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115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913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929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2428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364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5E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27CC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4E3E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36D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678B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25A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70D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583E"/>
    <w:rsid w:val="00DD6A3F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6916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CE5E5-5CAB-4D7C-9BAE-C71419C0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2025-06-17T10:34:00Z</dcterms:created>
  <dcterms:modified xsi:type="dcterms:W3CDTF">2025-06-17T10:34:00Z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